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272C5" w14:textId="5106143B" w:rsidR="00C8504A" w:rsidRPr="00AE1E38" w:rsidRDefault="00C8504A" w:rsidP="00C8504A">
      <w:pPr>
        <w:rPr>
          <w:i/>
        </w:rPr>
      </w:pPr>
    </w:p>
    <w:p w14:paraId="1233CDF2" w14:textId="77777777" w:rsidR="00AA2251" w:rsidRPr="00AE1E38" w:rsidRDefault="00AA2251" w:rsidP="00AA2251">
      <w:pPr>
        <w:rPr>
          <w:i/>
          <w:iCs/>
        </w:rPr>
      </w:pPr>
      <w:r w:rsidRPr="6EEC9131">
        <w:rPr>
          <w:i/>
          <w:iCs/>
        </w:rPr>
        <w:t>Wzór rok 2025</w:t>
      </w:r>
    </w:p>
    <w:p w14:paraId="68707A94" w14:textId="77777777" w:rsidR="00AA2251" w:rsidRPr="00AE1E38" w:rsidRDefault="00AA2251" w:rsidP="00AA2251">
      <w:pPr>
        <w:pStyle w:val="Nagwek1"/>
        <w:jc w:val="center"/>
      </w:pPr>
      <w:r w:rsidRPr="00AE1E38">
        <w:t>PLAN PRACY</w:t>
      </w:r>
    </w:p>
    <w:p w14:paraId="3E1B6C69" w14:textId="77777777" w:rsidR="00AA2251" w:rsidRPr="00AE1E38" w:rsidRDefault="00AA2251" w:rsidP="00AA225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AA2251" w:rsidRPr="00AE1E38" w14:paraId="454AB686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3D1AE085" w14:textId="77777777" w:rsidR="00AA2251" w:rsidRPr="00AE1E38" w:rsidRDefault="00AA2251" w:rsidP="00B96F03">
            <w:r w:rsidRPr="00AE1E38">
              <w:t>Chorągiew:</w:t>
            </w:r>
          </w:p>
        </w:tc>
        <w:tc>
          <w:tcPr>
            <w:tcW w:w="6492" w:type="dxa"/>
          </w:tcPr>
          <w:p w14:paraId="4B242921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342C1F27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5E48FCDB" w14:textId="77777777" w:rsidR="00AA2251" w:rsidRPr="00AE1E38" w:rsidRDefault="00AA2251" w:rsidP="00B96F03">
            <w:r w:rsidRPr="00AE1E38">
              <w:t>Hufiec:</w:t>
            </w:r>
          </w:p>
        </w:tc>
        <w:tc>
          <w:tcPr>
            <w:tcW w:w="6492" w:type="dxa"/>
          </w:tcPr>
          <w:p w14:paraId="31195705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781798AF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1BB3E7D2" w14:textId="77777777" w:rsidR="00AA2251" w:rsidRPr="00AE1E38" w:rsidRDefault="00AA2251" w:rsidP="00B96F03">
            <w:r w:rsidRPr="00AE1E38">
              <w:t>Numer i nazwa jednostki organizacyjnej:</w:t>
            </w:r>
          </w:p>
        </w:tc>
        <w:tc>
          <w:tcPr>
            <w:tcW w:w="6492" w:type="dxa"/>
          </w:tcPr>
          <w:p w14:paraId="5FD13628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6DF14052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3C4970F4" w14:textId="77777777" w:rsidR="00AA2251" w:rsidRPr="00AE1E38" w:rsidRDefault="00AA2251" w:rsidP="00B96F03">
            <w:r w:rsidRPr="00AE1E38">
              <w:t>Okres planowania</w:t>
            </w:r>
            <w:r>
              <w:t>:</w:t>
            </w:r>
          </w:p>
        </w:tc>
        <w:tc>
          <w:tcPr>
            <w:tcW w:w="6492" w:type="dxa"/>
          </w:tcPr>
          <w:p w14:paraId="687F1263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5CC86E22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5B3D7A41" w14:textId="77777777" w:rsidR="00AA2251" w:rsidRPr="00AE1E38" w:rsidRDefault="00AA2251" w:rsidP="00B96F03">
            <w:r w:rsidRPr="00AE1E38">
              <w:t>Imię i nazwisko drużynowego</w:t>
            </w:r>
            <w:r>
              <w:t>/opiekuna</w:t>
            </w:r>
            <w:r w:rsidRPr="00AE1E38">
              <w:t>:</w:t>
            </w:r>
          </w:p>
        </w:tc>
        <w:tc>
          <w:tcPr>
            <w:tcW w:w="6492" w:type="dxa"/>
          </w:tcPr>
          <w:p w14:paraId="6088022D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720D322B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1035FCE0" w14:textId="77777777" w:rsidR="00AA2251" w:rsidRPr="00AE1E38" w:rsidRDefault="00AA2251" w:rsidP="00B96F03">
            <w:r w:rsidRPr="00AE1E38">
              <w:t>Miejsce działania drużyny:</w:t>
            </w:r>
          </w:p>
        </w:tc>
        <w:tc>
          <w:tcPr>
            <w:tcW w:w="6492" w:type="dxa"/>
          </w:tcPr>
          <w:p w14:paraId="0232CDC8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49CB60CA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7F4A8485" w14:textId="77777777" w:rsidR="00AA2251" w:rsidRPr="00AE1E38" w:rsidRDefault="00AA2251" w:rsidP="00B96F03">
            <w:r w:rsidRPr="00AE1E38">
              <w:t>Liczba osób w drużynie:</w:t>
            </w:r>
          </w:p>
        </w:tc>
        <w:tc>
          <w:tcPr>
            <w:tcW w:w="6492" w:type="dxa"/>
            <w:shd w:val="clear" w:color="auto" w:fill="auto"/>
          </w:tcPr>
          <w:p w14:paraId="68CADE9F" w14:textId="77777777" w:rsidR="00AA2251" w:rsidRPr="00A73B42" w:rsidRDefault="00AA2251" w:rsidP="00B96F03"/>
        </w:tc>
      </w:tr>
      <w:tr w:rsidR="00AA2251" w:rsidRPr="00AE1E38" w14:paraId="04DB514C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1A4CF5DC" w14:textId="77777777" w:rsidR="00AA2251" w:rsidRPr="00AE1E38" w:rsidRDefault="00AA2251" w:rsidP="00B96F03">
            <w:r>
              <w:t xml:space="preserve">Zuchy </w:t>
            </w:r>
          </w:p>
        </w:tc>
        <w:tc>
          <w:tcPr>
            <w:tcW w:w="6492" w:type="dxa"/>
          </w:tcPr>
          <w:p w14:paraId="1580AF8C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59E16D9E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6CCA965D" w14:textId="77777777" w:rsidR="00AA2251" w:rsidRPr="00AE1E38" w:rsidRDefault="00AA2251" w:rsidP="00B96F03">
            <w:r>
              <w:t>Harcerze</w:t>
            </w:r>
          </w:p>
        </w:tc>
        <w:tc>
          <w:tcPr>
            <w:tcW w:w="6492" w:type="dxa"/>
          </w:tcPr>
          <w:p w14:paraId="32F7721C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32DCCAF3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3837313F" w14:textId="77777777" w:rsidR="00AA2251" w:rsidRPr="00AE1E38" w:rsidRDefault="00AA2251" w:rsidP="00B96F03">
            <w:r>
              <w:t>Harcerze starsi</w:t>
            </w:r>
          </w:p>
        </w:tc>
        <w:tc>
          <w:tcPr>
            <w:tcW w:w="6492" w:type="dxa"/>
          </w:tcPr>
          <w:p w14:paraId="3869187A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7D34ED3C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5B62A2D1" w14:textId="77777777" w:rsidR="00AA2251" w:rsidRDefault="00AA2251" w:rsidP="00B96F03">
            <w:r>
              <w:t>Wędrownicy do 18 r.ż.</w:t>
            </w:r>
          </w:p>
        </w:tc>
        <w:tc>
          <w:tcPr>
            <w:tcW w:w="6492" w:type="dxa"/>
          </w:tcPr>
          <w:p w14:paraId="720D2442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6CC790BB" w14:textId="77777777" w:rsidTr="00B96F03">
        <w:trPr>
          <w:trHeight w:val="84"/>
        </w:trPr>
        <w:tc>
          <w:tcPr>
            <w:tcW w:w="3964" w:type="dxa"/>
            <w:shd w:val="clear" w:color="auto" w:fill="F2F2F2" w:themeFill="background1" w:themeFillShade="F2"/>
          </w:tcPr>
          <w:p w14:paraId="727E2156" w14:textId="77777777" w:rsidR="00AA2251" w:rsidRDefault="00AA2251" w:rsidP="00B96F03">
            <w:r>
              <w:t>Wędrownicy powyżej 18 r.ż.</w:t>
            </w:r>
          </w:p>
        </w:tc>
        <w:tc>
          <w:tcPr>
            <w:tcW w:w="6492" w:type="dxa"/>
          </w:tcPr>
          <w:p w14:paraId="6BD1DAE6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1651C26E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3F08346B" w14:textId="77777777" w:rsidR="00AA2251" w:rsidRDefault="00AA2251" w:rsidP="00B96F03">
            <w:r>
              <w:t>Razem</w:t>
            </w:r>
          </w:p>
        </w:tc>
        <w:tc>
          <w:tcPr>
            <w:tcW w:w="6492" w:type="dxa"/>
          </w:tcPr>
          <w:p w14:paraId="38CFC8A9" w14:textId="77777777" w:rsidR="00AA2251" w:rsidRPr="00A04C6D" w:rsidRDefault="00AA2251" w:rsidP="00B96F03">
            <w:pPr>
              <w:rPr>
                <w:i/>
              </w:rPr>
            </w:pPr>
          </w:p>
        </w:tc>
      </w:tr>
      <w:tr w:rsidR="00AA2251" w:rsidRPr="00AE1E38" w14:paraId="08FEA2E2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599CB0EE" w14:textId="77777777" w:rsidR="00AA2251" w:rsidRPr="00AE1E38" w:rsidRDefault="00AA2251" w:rsidP="00B96F03">
            <w:r w:rsidRPr="00AE1E38">
              <w:t>Cel wychowawczy/Cele wychowawcze:</w:t>
            </w:r>
          </w:p>
        </w:tc>
        <w:tc>
          <w:tcPr>
            <w:tcW w:w="6492" w:type="dxa"/>
          </w:tcPr>
          <w:p w14:paraId="6B3C726D" w14:textId="77777777" w:rsidR="00AA2251" w:rsidRPr="00A04C6D" w:rsidRDefault="00AA2251" w:rsidP="00B96F03">
            <w:pPr>
              <w:rPr>
                <w:szCs w:val="20"/>
              </w:rPr>
            </w:pPr>
          </w:p>
        </w:tc>
      </w:tr>
    </w:tbl>
    <w:p w14:paraId="2BBB5F24" w14:textId="77777777" w:rsidR="00AA2251" w:rsidRPr="00AE1E38" w:rsidRDefault="00AA2251" w:rsidP="00AA225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2251" w:rsidRPr="00AE1E38" w14:paraId="1461F3D6" w14:textId="77777777" w:rsidTr="00B96F03">
        <w:tc>
          <w:tcPr>
            <w:tcW w:w="5228" w:type="dxa"/>
            <w:shd w:val="clear" w:color="auto" w:fill="F2F2F2" w:themeFill="background1" w:themeFillShade="F2"/>
          </w:tcPr>
          <w:p w14:paraId="4E3DB3E8" w14:textId="22EDC9FB" w:rsidR="00AA2251" w:rsidRPr="00AE1E38" w:rsidRDefault="00AA2251" w:rsidP="00B96F03">
            <w:r>
              <w:t>Liczba stopni/gwiazdek zdobytych w 2025 roku:</w:t>
            </w:r>
          </w:p>
        </w:tc>
        <w:tc>
          <w:tcPr>
            <w:tcW w:w="5228" w:type="dxa"/>
          </w:tcPr>
          <w:p w14:paraId="302B9E3A" w14:textId="77777777" w:rsidR="00AA2251" w:rsidRPr="003D454B" w:rsidRDefault="00AA2251" w:rsidP="00B96F03"/>
        </w:tc>
      </w:tr>
      <w:tr w:rsidR="00AA2251" w:rsidRPr="00AE1E38" w14:paraId="3CF8300F" w14:textId="77777777" w:rsidTr="00B96F03">
        <w:tc>
          <w:tcPr>
            <w:tcW w:w="5228" w:type="dxa"/>
            <w:shd w:val="clear" w:color="auto" w:fill="F2F2F2" w:themeFill="background1" w:themeFillShade="F2"/>
          </w:tcPr>
          <w:p w14:paraId="0CD40747" w14:textId="78BE30EC" w:rsidR="00AA2251" w:rsidRPr="00AE1E38" w:rsidRDefault="00AA2251" w:rsidP="00B96F03">
            <w:r>
              <w:t>Liczba sprawności/tropów zdobytych w 2025 roku:</w:t>
            </w:r>
          </w:p>
        </w:tc>
        <w:tc>
          <w:tcPr>
            <w:tcW w:w="5228" w:type="dxa"/>
          </w:tcPr>
          <w:p w14:paraId="3D27DA8D" w14:textId="77777777" w:rsidR="00AA2251" w:rsidRPr="003D454B" w:rsidRDefault="00AA2251" w:rsidP="00B96F03"/>
        </w:tc>
      </w:tr>
    </w:tbl>
    <w:p w14:paraId="18588B50" w14:textId="77777777" w:rsidR="00AA2251" w:rsidRPr="00AE1E38" w:rsidRDefault="00AA2251" w:rsidP="00AA2251">
      <w:pPr>
        <w:rPr>
          <w:rStyle w:val="Wyrnieniedelikatne"/>
          <w:b/>
          <w:bCs/>
          <w:color w:val="ED7D31" w:themeColor="accent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2251" w:rsidRPr="00AE1E38" w14:paraId="74342F84" w14:textId="77777777" w:rsidTr="00B96F03">
        <w:trPr>
          <w:trHeight w:val="633"/>
        </w:trPr>
        <w:tc>
          <w:tcPr>
            <w:tcW w:w="5228" w:type="dxa"/>
            <w:shd w:val="clear" w:color="auto" w:fill="F2F2F2" w:themeFill="background1" w:themeFillShade="F2"/>
          </w:tcPr>
          <w:p w14:paraId="17E54A11" w14:textId="77777777" w:rsidR="00AA2251" w:rsidRPr="00AE1E38" w:rsidRDefault="00AA2251" w:rsidP="00B96F03">
            <w:pPr>
              <w:rPr>
                <w:highlight w:val="yellow"/>
              </w:rPr>
            </w:pPr>
            <w:r w:rsidRPr="003D454B">
              <w:t>Podpis drużynowego</w:t>
            </w:r>
            <w:r>
              <w:t>/opiekuna</w:t>
            </w:r>
            <w:r w:rsidRPr="003D454B">
              <w:t>:</w:t>
            </w:r>
          </w:p>
        </w:tc>
        <w:tc>
          <w:tcPr>
            <w:tcW w:w="5228" w:type="dxa"/>
          </w:tcPr>
          <w:p w14:paraId="52572506" w14:textId="77777777" w:rsidR="00AA2251" w:rsidRPr="00AE1E38" w:rsidRDefault="00AA2251" w:rsidP="00B96F03"/>
        </w:tc>
      </w:tr>
    </w:tbl>
    <w:p w14:paraId="110FE114" w14:textId="77777777" w:rsidR="00AA2251" w:rsidRPr="00AE1E38" w:rsidRDefault="00AA2251" w:rsidP="00AA2251">
      <w:pPr>
        <w:jc w:val="center"/>
        <w:rPr>
          <w:rStyle w:val="Wyrnieniedelikatne"/>
          <w:b/>
          <w:i w:val="0"/>
          <w:color w:val="FF9900"/>
        </w:rPr>
      </w:pPr>
    </w:p>
    <w:p w14:paraId="293A7523" w14:textId="77777777" w:rsidR="00AA2251" w:rsidRDefault="00AA2251" w:rsidP="00AA2251">
      <w:pPr>
        <w:rPr>
          <w:rStyle w:val="Wyrnieniedelikatne"/>
          <w:b/>
          <w:i w:val="0"/>
          <w:color w:val="auto"/>
        </w:rPr>
      </w:pPr>
      <w:r>
        <w:rPr>
          <w:rStyle w:val="Wyrnieniedelikatne"/>
          <w:b/>
          <w:i w:val="0"/>
          <w:color w:val="auto"/>
        </w:rPr>
        <w:br w:type="page"/>
      </w:r>
    </w:p>
    <w:p w14:paraId="0C78F5FD" w14:textId="48FFA398" w:rsidR="00AA2251" w:rsidRDefault="00AA2251">
      <w:pPr>
        <w:rPr>
          <w:rFonts w:eastAsiaTheme="majorEastAsia" w:cstheme="majorBidi"/>
          <w:b/>
          <w:color w:val="000000" w:themeColor="text1"/>
          <w:sz w:val="36"/>
          <w:szCs w:val="32"/>
        </w:rPr>
      </w:pPr>
    </w:p>
    <w:p w14:paraId="652C6512" w14:textId="77777777" w:rsidR="000942FE" w:rsidRPr="00EF5E7F" w:rsidRDefault="000942FE" w:rsidP="000942FE">
      <w:pPr>
        <w:pStyle w:val="Nagwek1"/>
        <w:jc w:val="center"/>
        <w:rPr>
          <w:rStyle w:val="Wyrnieniedelikatne"/>
          <w:i w:val="0"/>
          <w:iCs w:val="0"/>
          <w:color w:val="000000" w:themeColor="text1"/>
          <w:sz w:val="20"/>
          <w:szCs w:val="20"/>
        </w:rPr>
      </w:pPr>
      <w:r w:rsidRPr="00EF5E7F">
        <w:rPr>
          <w:sz w:val="20"/>
          <w:szCs w:val="20"/>
        </w:rPr>
        <w:t>CHARAKTERYSTYKA</w:t>
      </w:r>
    </w:p>
    <w:p w14:paraId="732E4F0F" w14:textId="77777777" w:rsidR="000942FE" w:rsidRDefault="000942FE" w:rsidP="000942FE">
      <w:pPr>
        <w:rPr>
          <w:rStyle w:val="Wyrnieniedelikatne"/>
          <w:b/>
          <w:i w:val="0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942FE" w:rsidRPr="00A04C6D" w14:paraId="635AE616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529BE563" w14:textId="77777777" w:rsidR="000942FE" w:rsidRPr="00AE1E38" w:rsidRDefault="000942FE" w:rsidP="00B96F03">
            <w:r>
              <w:t>Mocne strony - w czym jesteśmy dobrzy?</w:t>
            </w:r>
          </w:p>
        </w:tc>
        <w:tc>
          <w:tcPr>
            <w:tcW w:w="6492" w:type="dxa"/>
          </w:tcPr>
          <w:p w14:paraId="41BBF961" w14:textId="77777777" w:rsidR="000942FE" w:rsidRPr="00EF5E7F" w:rsidRDefault="000942FE" w:rsidP="00B96F03">
            <w:pPr>
              <w:spacing w:line="259" w:lineRule="auto"/>
              <w:rPr>
                <w:rFonts w:eastAsia="Calibri" w:cs="Calibri"/>
                <w:iCs/>
                <w:color w:val="000000" w:themeColor="text1"/>
                <w:szCs w:val="20"/>
              </w:rPr>
            </w:pPr>
          </w:p>
        </w:tc>
      </w:tr>
      <w:tr w:rsidR="000942FE" w:rsidRPr="00A04C6D" w14:paraId="30FDA9E9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3139D0C1" w14:textId="77777777" w:rsidR="000942FE" w:rsidRPr="00AE1E38" w:rsidRDefault="000942FE" w:rsidP="00B96F03">
            <w:r>
              <w:t>Wyzwania wychowawcze - z czym mamy problem?</w:t>
            </w:r>
          </w:p>
        </w:tc>
        <w:tc>
          <w:tcPr>
            <w:tcW w:w="6492" w:type="dxa"/>
          </w:tcPr>
          <w:p w14:paraId="120A5222" w14:textId="77777777" w:rsidR="000942FE" w:rsidRPr="00EF5E7F" w:rsidRDefault="000942FE" w:rsidP="00B96F03">
            <w:pPr>
              <w:spacing w:line="259" w:lineRule="auto"/>
              <w:rPr>
                <w:rFonts w:eastAsia="Calibri" w:cs="Calibri"/>
                <w:color w:val="000000" w:themeColor="text1"/>
                <w:szCs w:val="20"/>
              </w:rPr>
            </w:pPr>
          </w:p>
        </w:tc>
      </w:tr>
      <w:tr w:rsidR="000942FE" w:rsidRPr="00A04C6D" w14:paraId="1B8563AB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0E6C1508" w14:textId="77777777" w:rsidR="000942FE" w:rsidRDefault="000942FE" w:rsidP="00B96F03">
            <w:r>
              <w:t>Opis kadry</w:t>
            </w:r>
          </w:p>
          <w:p w14:paraId="636F8F06" w14:textId="77777777" w:rsidR="000942FE" w:rsidRPr="00AE1E38" w:rsidRDefault="000942FE" w:rsidP="00B96F03">
            <w:r>
              <w:t>Ilość, przeszkolenie</w:t>
            </w:r>
          </w:p>
        </w:tc>
        <w:tc>
          <w:tcPr>
            <w:tcW w:w="6492" w:type="dxa"/>
          </w:tcPr>
          <w:p w14:paraId="49CEBF15" w14:textId="77777777" w:rsidR="000942FE" w:rsidRPr="00EF5E7F" w:rsidRDefault="000942FE" w:rsidP="00B96F03">
            <w:pPr>
              <w:spacing w:line="259" w:lineRule="auto"/>
              <w:rPr>
                <w:rFonts w:eastAsia="Calibri" w:cs="Calibri"/>
                <w:iCs/>
                <w:color w:val="000000" w:themeColor="text1"/>
                <w:szCs w:val="20"/>
              </w:rPr>
            </w:pPr>
          </w:p>
        </w:tc>
      </w:tr>
      <w:tr w:rsidR="000942FE" w:rsidRPr="00A04C6D" w14:paraId="77E57091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674D6532" w14:textId="77777777" w:rsidR="000942FE" w:rsidRDefault="000942FE" w:rsidP="00B96F03">
            <w:r>
              <w:t>Otoczenie</w:t>
            </w:r>
          </w:p>
          <w:p w14:paraId="1F301358" w14:textId="77777777" w:rsidR="000942FE" w:rsidRPr="00AE1E38" w:rsidRDefault="000942FE" w:rsidP="00B96F03">
            <w:r>
              <w:t>Z kim współpracujemy?</w:t>
            </w:r>
          </w:p>
        </w:tc>
        <w:tc>
          <w:tcPr>
            <w:tcW w:w="6492" w:type="dxa"/>
          </w:tcPr>
          <w:p w14:paraId="1262EB31" w14:textId="77777777" w:rsidR="000942FE" w:rsidRPr="00EF5E7F" w:rsidRDefault="000942FE" w:rsidP="00B96F03">
            <w:pPr>
              <w:rPr>
                <w:iCs/>
                <w:szCs w:val="20"/>
              </w:rPr>
            </w:pPr>
          </w:p>
        </w:tc>
      </w:tr>
      <w:tr w:rsidR="000942FE" w:rsidRPr="00A73B42" w14:paraId="6A44D7C2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381C6C9A" w14:textId="77777777" w:rsidR="000942FE" w:rsidRPr="00AE1E38" w:rsidRDefault="000942FE" w:rsidP="00B96F03">
            <w:r>
              <w:t>Sposób działania charakterystyczny dla metodyki/ metodyk, w których pracuje jednostka</w:t>
            </w:r>
          </w:p>
        </w:tc>
        <w:tc>
          <w:tcPr>
            <w:tcW w:w="6492" w:type="dxa"/>
            <w:shd w:val="clear" w:color="auto" w:fill="auto"/>
          </w:tcPr>
          <w:p w14:paraId="357F2896" w14:textId="77777777" w:rsidR="000942FE" w:rsidRPr="00EF5E7F" w:rsidRDefault="000942FE" w:rsidP="00B96F03">
            <w:pPr>
              <w:spacing w:line="259" w:lineRule="auto"/>
              <w:rPr>
                <w:rFonts w:eastAsia="Calibri" w:cs="Calibri"/>
                <w:color w:val="000000" w:themeColor="text1"/>
                <w:szCs w:val="20"/>
              </w:rPr>
            </w:pPr>
          </w:p>
        </w:tc>
      </w:tr>
      <w:tr w:rsidR="000942FE" w:rsidRPr="00A04C6D" w14:paraId="2FFF1196" w14:textId="77777777" w:rsidTr="00B96F03">
        <w:tc>
          <w:tcPr>
            <w:tcW w:w="3964" w:type="dxa"/>
            <w:shd w:val="clear" w:color="auto" w:fill="F2F2F2" w:themeFill="background1" w:themeFillShade="F2"/>
          </w:tcPr>
          <w:p w14:paraId="6E162270" w14:textId="77777777" w:rsidR="000942FE" w:rsidRDefault="000942FE" w:rsidP="00B96F03">
            <w:r>
              <w:t>Co nas wyróżnia?</w:t>
            </w:r>
          </w:p>
          <w:p w14:paraId="62341148" w14:textId="77777777" w:rsidR="000942FE" w:rsidRPr="00AE1E38" w:rsidRDefault="000942FE" w:rsidP="00B96F03">
            <w:r>
              <w:t>Obrzędowość, bohater itp.</w:t>
            </w:r>
          </w:p>
        </w:tc>
        <w:tc>
          <w:tcPr>
            <w:tcW w:w="6492" w:type="dxa"/>
          </w:tcPr>
          <w:p w14:paraId="0287D4E5" w14:textId="77777777" w:rsidR="000942FE" w:rsidRPr="00EF5E7F" w:rsidRDefault="000942FE" w:rsidP="00B96F03">
            <w:pPr>
              <w:rPr>
                <w:iCs/>
                <w:szCs w:val="20"/>
              </w:rPr>
            </w:pPr>
          </w:p>
        </w:tc>
      </w:tr>
    </w:tbl>
    <w:p w14:paraId="53AE2E71" w14:textId="3CA421D6" w:rsidR="00FC4EE8" w:rsidRDefault="00FC4EE8">
      <w:pPr>
        <w:rPr>
          <w:rStyle w:val="Wyrnieniedelikatne"/>
          <w:b/>
          <w:i w:val="0"/>
          <w:color w:val="auto"/>
        </w:rPr>
      </w:pPr>
    </w:p>
    <w:p w14:paraId="37C7FA08" w14:textId="77777777" w:rsidR="00E47AF1" w:rsidRDefault="00E47AF1">
      <w:pPr>
        <w:rPr>
          <w:rStyle w:val="Wyrnieniedelikatne"/>
          <w:b/>
          <w:i w:val="0"/>
          <w:color w:val="auto"/>
        </w:rPr>
        <w:sectPr w:rsidR="00E47AF1" w:rsidSect="00E45A34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FC8EA20" w14:textId="77777777" w:rsidR="000942FE" w:rsidRDefault="000942FE" w:rsidP="00E47AF1">
      <w:pPr>
        <w:jc w:val="center"/>
        <w:rPr>
          <w:rStyle w:val="Wyrnieniedelikatne"/>
          <w:b/>
          <w:i w:val="0"/>
          <w:color w:val="auto"/>
        </w:rPr>
      </w:pPr>
    </w:p>
    <w:p w14:paraId="4E20A3F5" w14:textId="67526A67" w:rsidR="00C609F9" w:rsidRPr="00AE1E38" w:rsidRDefault="00C609F9" w:rsidP="00E47AF1">
      <w:pPr>
        <w:jc w:val="center"/>
        <w:rPr>
          <w:rStyle w:val="Wyrnieniedelikatne"/>
          <w:b/>
          <w:i w:val="0"/>
          <w:color w:val="auto"/>
        </w:rPr>
      </w:pPr>
      <w:r w:rsidRPr="00AE1E38">
        <w:rPr>
          <w:rStyle w:val="Wyrnieniedelikatne"/>
          <w:b/>
          <w:i w:val="0"/>
          <w:color w:val="auto"/>
        </w:rPr>
        <w:t>RAMOWY PLAN DZIAŁANIA DRUŻYNY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78"/>
        <w:gridCol w:w="3012"/>
        <w:gridCol w:w="3443"/>
        <w:gridCol w:w="1276"/>
        <w:gridCol w:w="1843"/>
        <w:gridCol w:w="1843"/>
      </w:tblGrid>
      <w:tr w:rsidR="00C6398B" w:rsidRPr="00AE1E38" w14:paraId="6F88D38B" w14:textId="77777777" w:rsidTr="2BEBF992">
        <w:trPr>
          <w:trHeight w:val="442"/>
          <w:jc w:val="center"/>
        </w:trPr>
        <w:tc>
          <w:tcPr>
            <w:tcW w:w="1478" w:type="dxa"/>
            <w:shd w:val="clear" w:color="auto" w:fill="F2F2F2" w:themeFill="background1" w:themeFillShade="F2"/>
          </w:tcPr>
          <w:p w14:paraId="64C79496" w14:textId="54AFD23C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 w:rsidRPr="00AE1E38">
              <w:rPr>
                <w:rStyle w:val="Wyrnieniedelikatne"/>
                <w:i w:val="0"/>
                <w:color w:val="000000" w:themeColor="text1"/>
                <w:szCs w:val="20"/>
              </w:rPr>
              <w:t>Termin</w:t>
            </w:r>
          </w:p>
        </w:tc>
        <w:tc>
          <w:tcPr>
            <w:tcW w:w="3012" w:type="dxa"/>
            <w:shd w:val="clear" w:color="auto" w:fill="F2F2F2" w:themeFill="background1" w:themeFillShade="F2"/>
          </w:tcPr>
          <w:p w14:paraId="579C1AA7" w14:textId="231FCF0D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 w:rsidRPr="00AE1E38">
              <w:rPr>
                <w:rStyle w:val="Wyrnieniedelikatne"/>
                <w:i w:val="0"/>
                <w:color w:val="000000" w:themeColor="text1"/>
                <w:szCs w:val="20"/>
              </w:rPr>
              <w:t>Działanie</w:t>
            </w:r>
          </w:p>
        </w:tc>
        <w:tc>
          <w:tcPr>
            <w:tcW w:w="3443" w:type="dxa"/>
            <w:shd w:val="clear" w:color="auto" w:fill="F2F2F2" w:themeFill="background1" w:themeFillShade="F2"/>
          </w:tcPr>
          <w:p w14:paraId="0EB6A036" w14:textId="77777777" w:rsidR="00C6398B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 w:rsidRPr="00AE1E38">
              <w:rPr>
                <w:rStyle w:val="Wyrnieniedelikatne"/>
                <w:i w:val="0"/>
                <w:color w:val="000000" w:themeColor="text1"/>
                <w:szCs w:val="20"/>
              </w:rPr>
              <w:t>Instrumenty metodyczne</w:t>
            </w:r>
          </w:p>
          <w:p w14:paraId="1AB7628B" w14:textId="2C4D685A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(stopnie, sprawności i tropy realizowane w ramach działania)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19448FB" w14:textId="314A3C4A" w:rsidR="00C6398B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 xml:space="preserve">Rodzaj działania </w:t>
            </w:r>
          </w:p>
          <w:p w14:paraId="562ED4DA" w14:textId="2383A845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(biwak, rajd, zbiórka zastępu, czy zbiórka drużyny)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D48FA" w14:textId="10E02FB9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Dominujący rozwój na zbiórce (rozwój duchowy, emocjonalny, intelektualny, fizyczny, społeczny)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D8B7E86" w14:textId="62F8FCFC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 xml:space="preserve">Miejsce działania </w:t>
            </w:r>
            <w:r>
              <w:rPr>
                <w:rStyle w:val="Wyrnieniedelikatne"/>
                <w:i w:val="0"/>
                <w:color w:val="000000" w:themeColor="text1"/>
                <w:szCs w:val="20"/>
              </w:rPr>
              <w:br/>
              <w:t>(harcówka, czy plenerowa)</w:t>
            </w:r>
          </w:p>
        </w:tc>
      </w:tr>
      <w:tr w:rsidR="00C6398B" w:rsidRPr="00AE1E38" w14:paraId="1F913E04" w14:textId="77777777" w:rsidTr="2BEBF992">
        <w:trPr>
          <w:jc w:val="center"/>
        </w:trPr>
        <w:tc>
          <w:tcPr>
            <w:tcW w:w="1478" w:type="dxa"/>
            <w:vMerge w:val="restart"/>
          </w:tcPr>
          <w:p w14:paraId="70B4FA76" w14:textId="16D4EC6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Wrzesień</w:t>
            </w:r>
          </w:p>
        </w:tc>
        <w:tc>
          <w:tcPr>
            <w:tcW w:w="3012" w:type="dxa"/>
          </w:tcPr>
          <w:p w14:paraId="69F96A97" w14:textId="56F2EB03" w:rsidR="00C6398B" w:rsidRPr="00E47AF1" w:rsidRDefault="00C6398B" w:rsidP="00E47AF1">
            <w:pPr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207B0816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247E7CE0" w14:textId="025D78E0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A7E7EC3" w14:textId="77777777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6015BD81" w14:textId="77777777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</w:tr>
      <w:tr w:rsidR="00C6398B" w:rsidRPr="00AE1E38" w14:paraId="18F36459" w14:textId="77777777" w:rsidTr="2BEBF992">
        <w:trPr>
          <w:jc w:val="center"/>
        </w:trPr>
        <w:tc>
          <w:tcPr>
            <w:tcW w:w="1478" w:type="dxa"/>
            <w:vMerge/>
          </w:tcPr>
          <w:p w14:paraId="7C0F0EDD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68BA2C78" w14:textId="6EE64FD8" w:rsidR="00C6398B" w:rsidRPr="00E47AF1" w:rsidRDefault="00C6398B" w:rsidP="00E47AF1">
            <w:pPr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4948DEEB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6A229C7F" w14:textId="77ED8A7A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4DA877F8" w14:textId="5A332A60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FD368B5" w14:textId="402EB06D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</w:tr>
      <w:tr w:rsidR="00C6398B" w:rsidRPr="00AE1E38" w14:paraId="2832F25C" w14:textId="77777777" w:rsidTr="2BEBF992">
        <w:trPr>
          <w:jc w:val="center"/>
        </w:trPr>
        <w:tc>
          <w:tcPr>
            <w:tcW w:w="1478" w:type="dxa"/>
            <w:vMerge/>
          </w:tcPr>
          <w:p w14:paraId="1975EE6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5C472966" w14:textId="07B31804" w:rsidR="00C6398B" w:rsidRPr="00E47AF1" w:rsidRDefault="00C6398B" w:rsidP="00E47AF1">
            <w:pPr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310C1B4D" w14:textId="3CF46AD4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7C314BB0" w14:textId="7081C1CB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0D806AE2" w14:textId="4374BCF4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E1C3025" w14:textId="14921678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</w:tr>
      <w:tr w:rsidR="00C6398B" w:rsidRPr="00AE1E38" w14:paraId="71175CDB" w14:textId="77777777" w:rsidTr="2BEBF992">
        <w:trPr>
          <w:jc w:val="center"/>
        </w:trPr>
        <w:tc>
          <w:tcPr>
            <w:tcW w:w="1478" w:type="dxa"/>
            <w:vMerge/>
          </w:tcPr>
          <w:p w14:paraId="4D2D6EF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63065730" w14:textId="094FC6AF" w:rsidR="00C6398B" w:rsidRPr="00E47AF1" w:rsidRDefault="00C6398B" w:rsidP="00E47AF1">
            <w:pPr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054BB065" w14:textId="7E89D8D1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2E6DA5E9" w14:textId="41AC0007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64E4ECB3" w14:textId="16AB38BA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E282A67" w14:textId="7CAD127D" w:rsidR="00C6398B" w:rsidRPr="00AE1E38" w:rsidRDefault="00C6398B" w:rsidP="00AE1E38">
            <w:pPr>
              <w:jc w:val="center"/>
              <w:rPr>
                <w:iCs/>
                <w:color w:val="000000" w:themeColor="text1"/>
                <w:szCs w:val="20"/>
              </w:rPr>
            </w:pPr>
          </w:p>
        </w:tc>
      </w:tr>
      <w:tr w:rsidR="00C6398B" w:rsidRPr="00AE1E38" w14:paraId="627A289B" w14:textId="77777777" w:rsidTr="2BEBF992">
        <w:trPr>
          <w:jc w:val="center"/>
        </w:trPr>
        <w:tc>
          <w:tcPr>
            <w:tcW w:w="1478" w:type="dxa"/>
            <w:vMerge w:val="restart"/>
          </w:tcPr>
          <w:p w14:paraId="4B833290" w14:textId="103EF143" w:rsidR="00C6398B" w:rsidRPr="00AE1E38" w:rsidRDefault="00C6398B" w:rsidP="00FC4EE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Październik</w:t>
            </w:r>
          </w:p>
        </w:tc>
        <w:tc>
          <w:tcPr>
            <w:tcW w:w="3012" w:type="dxa"/>
          </w:tcPr>
          <w:p w14:paraId="0337942F" w14:textId="13D137DF" w:rsidR="00C6398B" w:rsidRPr="00E47AF1" w:rsidRDefault="00C6398B" w:rsidP="00E47AF1">
            <w:pPr>
              <w:rPr>
                <w:iCs/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063C88B3" w14:textId="53434B35" w:rsidR="00C6398B" w:rsidRPr="00530033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1254206C" w14:textId="5668F6CF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D9C95D8" w14:textId="30AF76AF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907C0B7" w14:textId="5485EBAF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7BF1DFB6" w14:textId="77777777" w:rsidTr="2BEBF992">
        <w:trPr>
          <w:jc w:val="center"/>
        </w:trPr>
        <w:tc>
          <w:tcPr>
            <w:tcW w:w="1478" w:type="dxa"/>
            <w:vMerge/>
          </w:tcPr>
          <w:p w14:paraId="1609DAA5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1315AAE2" w14:textId="4A9C1D67" w:rsidR="00C6398B" w:rsidRPr="00E47AF1" w:rsidRDefault="00C6398B" w:rsidP="60333806">
            <w:pPr>
              <w:rPr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414969C2" w14:textId="10CAC4CC" w:rsidR="00C6398B" w:rsidRPr="00530033" w:rsidRDefault="00C6398B" w:rsidP="6033380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20C7D04C" w14:textId="149F9ECF" w:rsidR="00C6398B" w:rsidRPr="00AE1E38" w:rsidRDefault="00C6398B" w:rsidP="00C639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221C767" w14:textId="62A9514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483D77C" w14:textId="5C59233A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0C96B1C6" w14:textId="77777777" w:rsidTr="2BEBF992">
        <w:trPr>
          <w:jc w:val="center"/>
        </w:trPr>
        <w:tc>
          <w:tcPr>
            <w:tcW w:w="1478" w:type="dxa"/>
            <w:vMerge/>
          </w:tcPr>
          <w:p w14:paraId="59143028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76885BB3" w14:textId="0E36F5E9" w:rsidR="00C6398B" w:rsidRPr="00E47AF1" w:rsidRDefault="00C6398B" w:rsidP="00E47AF1">
            <w:pPr>
              <w:rPr>
                <w:iCs/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6832D4D1" w14:textId="4D92A7AA" w:rsidR="00C6398B" w:rsidRPr="00530033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78A11DAB" w14:textId="6FB6A988" w:rsidR="00C6398B" w:rsidRPr="00AE1E38" w:rsidRDefault="00C6398B" w:rsidP="00C6398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C13C01D" w14:textId="1E745391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1A82D742" w14:textId="6220C6B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2BCDD561" w14:textId="77777777" w:rsidTr="2BEBF992">
        <w:trPr>
          <w:jc w:val="center"/>
        </w:trPr>
        <w:tc>
          <w:tcPr>
            <w:tcW w:w="1478" w:type="dxa"/>
            <w:vMerge/>
          </w:tcPr>
          <w:p w14:paraId="6E78FC2B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326EE732" w14:textId="526B01AD" w:rsidR="00C6398B" w:rsidRPr="00E47AF1" w:rsidRDefault="00C6398B" w:rsidP="60333806">
            <w:pPr>
              <w:rPr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63A84074" w14:textId="4A0EF206" w:rsidR="00C6398B" w:rsidRPr="00530033" w:rsidRDefault="00C6398B" w:rsidP="6033380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7EF85069" w14:textId="19AE652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01906D3" w14:textId="12386CB0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399AB1E" w14:textId="6D84944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56C594DE" w14:textId="77777777" w:rsidTr="2BEBF992">
        <w:trPr>
          <w:jc w:val="center"/>
        </w:trPr>
        <w:tc>
          <w:tcPr>
            <w:tcW w:w="1478" w:type="dxa"/>
            <w:vMerge w:val="restart"/>
          </w:tcPr>
          <w:p w14:paraId="5BF7F0DA" w14:textId="3A60E960" w:rsidR="00C6398B" w:rsidRPr="00AE1E38" w:rsidRDefault="00C6398B" w:rsidP="00FC4EE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Listopad</w:t>
            </w:r>
          </w:p>
        </w:tc>
        <w:tc>
          <w:tcPr>
            <w:tcW w:w="3012" w:type="dxa"/>
          </w:tcPr>
          <w:p w14:paraId="51DFB21D" w14:textId="527F6A2C" w:rsidR="00C6398B" w:rsidRPr="00FC4EE8" w:rsidRDefault="00C6398B" w:rsidP="2BEBF992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0DC0D0FD" w14:textId="0DF6DCC0" w:rsidR="00C6398B" w:rsidRPr="00AE1E38" w:rsidRDefault="00C6398B" w:rsidP="60333806">
            <w:pPr>
              <w:spacing w:line="259" w:lineRule="auto"/>
              <w:jc w:val="center"/>
              <w:rPr>
                <w:rFonts w:eastAsia="Trebuchet MS" w:cs="Trebuchet MS"/>
                <w:b/>
                <w:bCs/>
                <w:szCs w:val="20"/>
              </w:rPr>
            </w:pPr>
          </w:p>
        </w:tc>
        <w:tc>
          <w:tcPr>
            <w:tcW w:w="1276" w:type="dxa"/>
          </w:tcPr>
          <w:p w14:paraId="6D95D759" w14:textId="4E0AC36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D7E06AC" w14:textId="2D70737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EBA2759" w14:textId="6E2C1D6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4E6D851E" w14:textId="77777777" w:rsidTr="2BEBF992">
        <w:trPr>
          <w:jc w:val="center"/>
        </w:trPr>
        <w:tc>
          <w:tcPr>
            <w:tcW w:w="1478" w:type="dxa"/>
            <w:vMerge/>
          </w:tcPr>
          <w:p w14:paraId="5A526A68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26C90CD3" w14:textId="6BB2ED90" w:rsidR="00C6398B" w:rsidRPr="00FC4EE8" w:rsidRDefault="00C6398B" w:rsidP="60333806">
            <w:pPr>
              <w:rPr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09FDBA7F" w14:textId="25CAAF47" w:rsidR="00C6398B" w:rsidRPr="00AE1E38" w:rsidRDefault="00C6398B" w:rsidP="00C6398B">
            <w:pPr>
              <w:jc w:val="center"/>
              <w:rPr>
                <w:rFonts w:eastAsia="Trebuchet MS" w:cs="Trebuchet MS"/>
                <w:szCs w:val="20"/>
              </w:rPr>
            </w:pPr>
          </w:p>
        </w:tc>
        <w:tc>
          <w:tcPr>
            <w:tcW w:w="1276" w:type="dxa"/>
          </w:tcPr>
          <w:p w14:paraId="65E84452" w14:textId="7A3A3330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A91E1BF" w14:textId="40042632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98E1BB3" w14:textId="7D18EB3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2BDD0CAE" w14:textId="77777777" w:rsidTr="2BEBF992">
        <w:trPr>
          <w:jc w:val="center"/>
        </w:trPr>
        <w:tc>
          <w:tcPr>
            <w:tcW w:w="1478" w:type="dxa"/>
            <w:vMerge/>
          </w:tcPr>
          <w:p w14:paraId="170997C1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660F7E42" w14:textId="2E1BA32D" w:rsidR="00C6398B" w:rsidRPr="00FC4EE8" w:rsidRDefault="00C6398B" w:rsidP="00FC4EE8">
            <w:pPr>
              <w:rPr>
                <w:iCs/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7B6BA9B0" w14:textId="6CF92C0B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6C59C942" w14:textId="1BB43F9D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4B8AE0C9" w14:textId="12D8A16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9DE69F2" w14:textId="4A50A50C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13AA1F51" w14:textId="77777777" w:rsidTr="2BEBF992">
        <w:trPr>
          <w:jc w:val="center"/>
        </w:trPr>
        <w:tc>
          <w:tcPr>
            <w:tcW w:w="1478" w:type="dxa"/>
            <w:vMerge/>
          </w:tcPr>
          <w:p w14:paraId="292D8095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51AA9B76" w14:textId="1376CBCA" w:rsidR="00C6398B" w:rsidRPr="00FC4EE8" w:rsidRDefault="00C6398B" w:rsidP="60333806">
            <w:pPr>
              <w:rPr>
                <w:color w:val="404040" w:themeColor="text1" w:themeTint="BF"/>
              </w:rPr>
            </w:pPr>
          </w:p>
        </w:tc>
        <w:tc>
          <w:tcPr>
            <w:tcW w:w="3443" w:type="dxa"/>
          </w:tcPr>
          <w:p w14:paraId="191AD4B6" w14:textId="6136EEDF" w:rsidR="00C6398B" w:rsidRPr="00AE1E38" w:rsidRDefault="00C6398B" w:rsidP="004A5A67">
            <w:pPr>
              <w:jc w:val="center"/>
              <w:rPr>
                <w:rFonts w:eastAsia="Trebuchet MS" w:cs="Trebuchet MS"/>
                <w:szCs w:val="20"/>
              </w:rPr>
            </w:pPr>
          </w:p>
        </w:tc>
        <w:tc>
          <w:tcPr>
            <w:tcW w:w="1276" w:type="dxa"/>
          </w:tcPr>
          <w:p w14:paraId="355F119A" w14:textId="12585163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B32FF5D" w14:textId="0CE6EE80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E7B5207" w14:textId="754FAE8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14CD3462" w14:textId="77777777" w:rsidTr="2BEBF992">
        <w:trPr>
          <w:jc w:val="center"/>
        </w:trPr>
        <w:tc>
          <w:tcPr>
            <w:tcW w:w="1478" w:type="dxa"/>
            <w:vMerge w:val="restart"/>
          </w:tcPr>
          <w:p w14:paraId="1905B690" w14:textId="082A63EB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Grudzień</w:t>
            </w:r>
            <w:r w:rsidRPr="00AE1E38">
              <w:rPr>
                <w:rStyle w:val="Wyrnieniedelikatne"/>
                <w:i w:val="0"/>
              </w:rPr>
              <w:t xml:space="preserve"> </w:t>
            </w:r>
          </w:p>
        </w:tc>
        <w:tc>
          <w:tcPr>
            <w:tcW w:w="3012" w:type="dxa"/>
          </w:tcPr>
          <w:p w14:paraId="0B3981D1" w14:textId="57F219AE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3835D7B0" w14:textId="5BAEB211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6E369957" w14:textId="1C85FFB0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494C609" w14:textId="4ACFAF5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6264CDCB" w14:textId="4F74B1A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1EC449E0" w14:textId="77777777" w:rsidTr="2BEBF992">
        <w:trPr>
          <w:jc w:val="center"/>
        </w:trPr>
        <w:tc>
          <w:tcPr>
            <w:tcW w:w="1478" w:type="dxa"/>
            <w:vMerge/>
          </w:tcPr>
          <w:p w14:paraId="794CB8C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0F5930BD" w14:textId="0AF7444F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6BAF8E1C" w14:textId="014DD49B" w:rsidR="00C6398B" w:rsidRPr="00AE1E38" w:rsidRDefault="00C6398B" w:rsidP="60333806">
            <w:pPr>
              <w:jc w:val="center"/>
              <w:rPr>
                <w:rStyle w:val="Wyrnieniedelikatne"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48EBC501" w14:textId="372B15FC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7F18285" w14:textId="312D6FE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28E2EA" w14:textId="7DD00A70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3985BADF" w14:textId="77777777" w:rsidTr="2BEBF992">
        <w:trPr>
          <w:jc w:val="center"/>
        </w:trPr>
        <w:tc>
          <w:tcPr>
            <w:tcW w:w="1478" w:type="dxa"/>
            <w:vMerge/>
          </w:tcPr>
          <w:p w14:paraId="1F21BC8F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6C4B8C25" w14:textId="77ECF022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294C4B3F" w14:textId="5FCA88BF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6EEF87A0" w14:textId="49E48B8D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632F9DC" w14:textId="7D9B4CF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1CA86D20" w14:textId="4B04436B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5A871172" w14:textId="77777777" w:rsidTr="2BEBF992">
        <w:trPr>
          <w:jc w:val="center"/>
        </w:trPr>
        <w:tc>
          <w:tcPr>
            <w:tcW w:w="1478" w:type="dxa"/>
            <w:vMerge/>
          </w:tcPr>
          <w:p w14:paraId="6883E785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2755D733" w14:textId="73456248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232D7900" w14:textId="20E4595F" w:rsidR="00C6398B" w:rsidRPr="00AE1E38" w:rsidRDefault="00C6398B" w:rsidP="004A5A67">
            <w:pPr>
              <w:jc w:val="center"/>
              <w:rPr>
                <w:rFonts w:eastAsia="Trebuchet MS" w:cs="Trebuchet MS"/>
                <w:b/>
                <w:bCs/>
                <w:szCs w:val="20"/>
              </w:rPr>
            </w:pPr>
          </w:p>
        </w:tc>
        <w:tc>
          <w:tcPr>
            <w:tcW w:w="1276" w:type="dxa"/>
          </w:tcPr>
          <w:p w14:paraId="2287B4B1" w14:textId="28E629F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B2BACE9" w14:textId="461B85BB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59552D7" w14:textId="57C5460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0D996061" w14:textId="77777777" w:rsidTr="2BEBF992">
        <w:trPr>
          <w:jc w:val="center"/>
        </w:trPr>
        <w:tc>
          <w:tcPr>
            <w:tcW w:w="1478" w:type="dxa"/>
            <w:vMerge w:val="restart"/>
          </w:tcPr>
          <w:p w14:paraId="1A6AF72B" w14:textId="0BFD6D2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Styczeń</w:t>
            </w:r>
          </w:p>
        </w:tc>
        <w:tc>
          <w:tcPr>
            <w:tcW w:w="3012" w:type="dxa"/>
          </w:tcPr>
          <w:p w14:paraId="1498F262" w14:textId="2B991FED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4A975133" w14:textId="7EB2C76A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2A12E2D4" w14:textId="76859BB1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1949591" w14:textId="52753BD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C3A9825" w14:textId="47D85D0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5A100FC5" w14:textId="77777777" w:rsidTr="2BEBF992">
        <w:trPr>
          <w:jc w:val="center"/>
        </w:trPr>
        <w:tc>
          <w:tcPr>
            <w:tcW w:w="1478" w:type="dxa"/>
            <w:vMerge/>
          </w:tcPr>
          <w:p w14:paraId="501317B1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0780D2D2" w14:textId="7C91AF14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74247CE1" w14:textId="3B385E98" w:rsidR="00C6398B" w:rsidRPr="00AE1E38" w:rsidRDefault="00C6398B" w:rsidP="004A5A67">
            <w:pPr>
              <w:spacing w:line="259" w:lineRule="auto"/>
              <w:jc w:val="center"/>
              <w:rPr>
                <w:rStyle w:val="Wyrnieniedelikatne"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36D7C597" w14:textId="205014BD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EC40375" w14:textId="0E0992C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0C54B91" w14:textId="2C6A88A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2AA28307" w14:textId="77777777" w:rsidTr="2BEBF992">
        <w:trPr>
          <w:jc w:val="center"/>
        </w:trPr>
        <w:tc>
          <w:tcPr>
            <w:tcW w:w="1478" w:type="dxa"/>
            <w:vMerge/>
          </w:tcPr>
          <w:p w14:paraId="3539EE9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0A8280D5" w14:textId="4EBDAA20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4B950F6B" w14:textId="5F515884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307D63DF" w14:textId="4E8855D3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556D4058" w14:textId="3B6C8DCA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5B4A641B" w14:textId="7BF68581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5F853F5B" w14:textId="77777777" w:rsidTr="2BEBF992">
        <w:trPr>
          <w:jc w:val="center"/>
        </w:trPr>
        <w:tc>
          <w:tcPr>
            <w:tcW w:w="1478" w:type="dxa"/>
            <w:vMerge/>
          </w:tcPr>
          <w:p w14:paraId="37895BD1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2B942437" w14:textId="39E3638B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6D3E09CD" w14:textId="7DD6F0DE" w:rsidR="00C6398B" w:rsidRPr="00AE1E38" w:rsidRDefault="00C6398B" w:rsidP="004A5A67">
            <w:pPr>
              <w:jc w:val="center"/>
              <w:rPr>
                <w:rFonts w:eastAsia="Trebuchet MS" w:cs="Trebuchet MS"/>
                <w:b/>
                <w:bCs/>
                <w:szCs w:val="20"/>
              </w:rPr>
            </w:pPr>
          </w:p>
        </w:tc>
        <w:tc>
          <w:tcPr>
            <w:tcW w:w="1276" w:type="dxa"/>
          </w:tcPr>
          <w:p w14:paraId="000AE3AE" w14:textId="155520C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CCD3465" w14:textId="40A8586D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75FEAA6" w14:textId="5D34763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382EC8F9" w14:textId="77777777" w:rsidTr="2BEBF992">
        <w:trPr>
          <w:jc w:val="center"/>
        </w:trPr>
        <w:tc>
          <w:tcPr>
            <w:tcW w:w="1478" w:type="dxa"/>
            <w:vMerge w:val="restart"/>
          </w:tcPr>
          <w:p w14:paraId="15DC71BC" w14:textId="0759A83C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Luty</w:t>
            </w:r>
          </w:p>
        </w:tc>
        <w:tc>
          <w:tcPr>
            <w:tcW w:w="3012" w:type="dxa"/>
          </w:tcPr>
          <w:p w14:paraId="4503ED72" w14:textId="70A4DB6F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42B91870" w14:textId="6428146F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51EB5B5A" w14:textId="38BA7505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4D1C5D4B" w14:textId="25CCB14C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5433D8AB" w14:textId="636E9EBD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41D3AA41" w14:textId="77777777" w:rsidTr="2BEBF992">
        <w:trPr>
          <w:jc w:val="center"/>
        </w:trPr>
        <w:tc>
          <w:tcPr>
            <w:tcW w:w="1478" w:type="dxa"/>
            <w:vMerge/>
          </w:tcPr>
          <w:p w14:paraId="75E0C7F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4B63D121" w14:textId="4FD2E021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4F5AB1A2" w14:textId="33A804F4" w:rsidR="00C6398B" w:rsidRPr="00AE1E38" w:rsidRDefault="00C6398B" w:rsidP="004A5A6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655D7B1A" w14:textId="4AAB960B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4879D3" w14:textId="66830033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D766446" w14:textId="7F832DDA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4B4909C3" w14:textId="77777777" w:rsidTr="2BEBF992">
        <w:trPr>
          <w:jc w:val="center"/>
        </w:trPr>
        <w:tc>
          <w:tcPr>
            <w:tcW w:w="1478" w:type="dxa"/>
            <w:vMerge/>
          </w:tcPr>
          <w:p w14:paraId="7037461E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1389EA2E" w14:textId="4A5A00D1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2CE9B52A" w14:textId="49B1F03C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1CD7C68E" w14:textId="0F0B907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1CE8F534" w14:textId="0F78240C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0138789" w14:textId="67ED2382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35F5D947" w14:textId="77777777" w:rsidTr="2BEBF992">
        <w:trPr>
          <w:jc w:val="center"/>
        </w:trPr>
        <w:tc>
          <w:tcPr>
            <w:tcW w:w="1478" w:type="dxa"/>
            <w:vMerge/>
          </w:tcPr>
          <w:p w14:paraId="4C084EB0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75BF8F66" w14:textId="044DC635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50ED379C" w14:textId="3FA050EF" w:rsidR="00C6398B" w:rsidRPr="00AE1E38" w:rsidRDefault="00C6398B" w:rsidP="004A5A67">
            <w:pPr>
              <w:jc w:val="center"/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377B49BE" w14:textId="631F377B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FC8D159" w14:textId="5CBD3ECD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613F636" w14:textId="79DE35A7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38673AB1" w14:textId="77777777" w:rsidTr="2BEBF992">
        <w:trPr>
          <w:jc w:val="center"/>
        </w:trPr>
        <w:tc>
          <w:tcPr>
            <w:tcW w:w="1478" w:type="dxa"/>
            <w:vMerge w:val="restart"/>
          </w:tcPr>
          <w:p w14:paraId="339D4406" w14:textId="0CF6C1F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Marzec</w:t>
            </w:r>
          </w:p>
        </w:tc>
        <w:tc>
          <w:tcPr>
            <w:tcW w:w="3012" w:type="dxa"/>
          </w:tcPr>
          <w:p w14:paraId="33475BBE" w14:textId="0576DC0F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53975F64" w14:textId="00E5A851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71335139" w14:textId="738CF025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58BFE600" w14:textId="06DD518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54E77639" w14:textId="36B9898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5EAEFB2E" w14:textId="77777777" w:rsidTr="2BEBF992">
        <w:trPr>
          <w:jc w:val="center"/>
        </w:trPr>
        <w:tc>
          <w:tcPr>
            <w:tcW w:w="1478" w:type="dxa"/>
            <w:vMerge/>
          </w:tcPr>
          <w:p w14:paraId="6B4361BA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13091D13" w14:textId="1571599F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5FAD2928" w14:textId="7EE43FD2" w:rsidR="00C6398B" w:rsidRPr="00AE1E38" w:rsidRDefault="00C6398B" w:rsidP="004A5A6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1110D9C5" w14:textId="606E3496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7F262B" w14:textId="559F6EE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EE82406" w14:textId="3BE4DA82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2A1BECCF" w14:textId="77777777" w:rsidTr="2BEBF992">
        <w:trPr>
          <w:jc w:val="center"/>
        </w:trPr>
        <w:tc>
          <w:tcPr>
            <w:tcW w:w="1478" w:type="dxa"/>
            <w:vMerge/>
          </w:tcPr>
          <w:p w14:paraId="79E6F75D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2CAC9AF4" w14:textId="1F6756BB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74C15954" w14:textId="1D534AC0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388CF1CA" w14:textId="2BD173C6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1224990B" w14:textId="5088D14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10FF97D" w14:textId="3887E5D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24DD115F" w14:textId="77777777" w:rsidTr="2BEBF992">
        <w:trPr>
          <w:jc w:val="center"/>
        </w:trPr>
        <w:tc>
          <w:tcPr>
            <w:tcW w:w="1478" w:type="dxa"/>
            <w:vMerge/>
          </w:tcPr>
          <w:p w14:paraId="0C5879C6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394459BA" w14:textId="3FF7A4E9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0E330246" w14:textId="075C27B7" w:rsidR="00C6398B" w:rsidRPr="00AE1E38" w:rsidRDefault="00C6398B" w:rsidP="60333806">
            <w:pPr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55EAF8C4" w14:textId="5562879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2566007" w14:textId="261A2DFA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6AECACE" w14:textId="5A771980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11ACF224" w14:textId="77777777" w:rsidTr="2BEBF992">
        <w:trPr>
          <w:jc w:val="center"/>
        </w:trPr>
        <w:tc>
          <w:tcPr>
            <w:tcW w:w="1478" w:type="dxa"/>
            <w:vMerge w:val="restart"/>
          </w:tcPr>
          <w:p w14:paraId="4FF0277A" w14:textId="5D7B5CED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Kwiecień</w:t>
            </w:r>
          </w:p>
        </w:tc>
        <w:tc>
          <w:tcPr>
            <w:tcW w:w="3012" w:type="dxa"/>
          </w:tcPr>
          <w:p w14:paraId="4B27557A" w14:textId="3B3A6379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3F070136" w14:textId="6A68380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0AC650EF" w14:textId="21E507C8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51B8BE8" w14:textId="7B4F07A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CD32E21" w14:textId="1A7E5351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31862EE6" w14:textId="77777777" w:rsidTr="2BEBF992">
        <w:trPr>
          <w:jc w:val="center"/>
        </w:trPr>
        <w:tc>
          <w:tcPr>
            <w:tcW w:w="1478" w:type="dxa"/>
            <w:vMerge/>
          </w:tcPr>
          <w:p w14:paraId="32D1F70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3BFE272D" w14:textId="3E6F0C6B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2031B135" w14:textId="683B1A5B" w:rsidR="00C6398B" w:rsidRPr="00AE1E38" w:rsidRDefault="00C6398B" w:rsidP="004A5A67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2D67F926" w14:textId="626217E2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8CDF7CE" w14:textId="05E2A1B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0A85ADF" w14:textId="4A06E742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18747F2B" w14:textId="77777777" w:rsidTr="2BEBF992">
        <w:trPr>
          <w:jc w:val="center"/>
        </w:trPr>
        <w:tc>
          <w:tcPr>
            <w:tcW w:w="1478" w:type="dxa"/>
            <w:vMerge/>
          </w:tcPr>
          <w:p w14:paraId="03C1F2DE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428EE2CC" w14:textId="55370125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7E9F9621" w14:textId="4E4F59DB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4B4F7104" w14:textId="7C0105FB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41AF7833" w14:textId="3546E662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03A31CE4" w14:textId="453C4C46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7505F0EC" w14:textId="77777777" w:rsidTr="2BEBF992">
        <w:trPr>
          <w:jc w:val="center"/>
        </w:trPr>
        <w:tc>
          <w:tcPr>
            <w:tcW w:w="1478" w:type="dxa"/>
            <w:vMerge/>
          </w:tcPr>
          <w:p w14:paraId="483F5D1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41E2948B" w14:textId="24EA983E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2C696EE4" w14:textId="656D15CF" w:rsidR="00C6398B" w:rsidRPr="00AE1E38" w:rsidRDefault="00C6398B" w:rsidP="00C444B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63CFE4DC" w14:textId="359D0F9F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98BC96D" w14:textId="72294DDD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2BB3DF4" w14:textId="3A33D96F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0E74909D" w14:textId="77777777" w:rsidTr="2BEBF992">
        <w:trPr>
          <w:jc w:val="center"/>
        </w:trPr>
        <w:tc>
          <w:tcPr>
            <w:tcW w:w="1478" w:type="dxa"/>
            <w:vMerge w:val="restart"/>
          </w:tcPr>
          <w:p w14:paraId="62BFB3BE" w14:textId="10995605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Maj</w:t>
            </w:r>
          </w:p>
        </w:tc>
        <w:tc>
          <w:tcPr>
            <w:tcW w:w="3012" w:type="dxa"/>
          </w:tcPr>
          <w:p w14:paraId="6F5F66AC" w14:textId="2A4E4132" w:rsidR="00C6398B" w:rsidRPr="00FC4EE8" w:rsidRDefault="00C6398B" w:rsidP="60333806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3443" w:type="dxa"/>
          </w:tcPr>
          <w:p w14:paraId="39F2CED8" w14:textId="707A990B" w:rsidR="00C6398B" w:rsidRPr="00AE1E38" w:rsidRDefault="00C6398B" w:rsidP="00C444BF">
            <w:pPr>
              <w:jc w:val="center"/>
              <w:rPr>
                <w:rFonts w:eastAsia="Trebuchet MS" w:cs="Trebuchet MS"/>
                <w:b/>
                <w:bCs/>
                <w:szCs w:val="20"/>
              </w:rPr>
            </w:pPr>
          </w:p>
        </w:tc>
        <w:tc>
          <w:tcPr>
            <w:tcW w:w="1276" w:type="dxa"/>
          </w:tcPr>
          <w:p w14:paraId="32F5FFC6" w14:textId="6C50BD4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2621776" w14:textId="4EC8116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82ADD1D" w14:textId="56DF4788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2933C668" w14:textId="77777777" w:rsidTr="2BEBF992">
        <w:trPr>
          <w:jc w:val="center"/>
        </w:trPr>
        <w:tc>
          <w:tcPr>
            <w:tcW w:w="1478" w:type="dxa"/>
            <w:vMerge/>
          </w:tcPr>
          <w:p w14:paraId="28DC844B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2ECBFFFF" w14:textId="5184D70C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6328AFCD" w14:textId="0173C623" w:rsidR="00C6398B" w:rsidRPr="00AE1E38" w:rsidRDefault="00C6398B" w:rsidP="00C444BF">
            <w:pPr>
              <w:spacing w:line="259" w:lineRule="auto"/>
              <w:jc w:val="center"/>
              <w:rPr>
                <w:rStyle w:val="Wyrnieniedelikatne"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2AED4755" w14:textId="6D1CB5B5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BD64505" w14:textId="6F06A60A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622B30D" w14:textId="1727DAEE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158F3626" w14:textId="77777777" w:rsidTr="2BEBF992">
        <w:trPr>
          <w:jc w:val="center"/>
        </w:trPr>
        <w:tc>
          <w:tcPr>
            <w:tcW w:w="1478" w:type="dxa"/>
            <w:vMerge/>
          </w:tcPr>
          <w:p w14:paraId="424F517B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77F5C362" w14:textId="34318ACE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2A556F6E" w14:textId="1A11B3F5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2AA086EF" w14:textId="40A87808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6B654C99" w14:textId="1CAD552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28387841" w14:textId="703AD940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53E20A51" w14:textId="77777777" w:rsidTr="2BEBF992">
        <w:trPr>
          <w:jc w:val="center"/>
        </w:trPr>
        <w:tc>
          <w:tcPr>
            <w:tcW w:w="1478" w:type="dxa"/>
            <w:vMerge/>
          </w:tcPr>
          <w:p w14:paraId="321D0EF8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1FD41EA8" w14:textId="605FF803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27A8CF5A" w14:textId="5699ABC8" w:rsidR="00C6398B" w:rsidRPr="00C444BF" w:rsidRDefault="00C6398B" w:rsidP="00C444BF">
            <w:pPr>
              <w:spacing w:line="259" w:lineRule="auto"/>
              <w:jc w:val="center"/>
              <w:rPr>
                <w:rStyle w:val="Wyrnieniedelikatne"/>
                <w:rFonts w:ascii="Calibri" w:eastAsia="Calibri" w:hAnsi="Calibri" w:cs="Calibri"/>
                <w:i w:val="0"/>
                <w:iCs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12276BA4" w14:textId="22EF6F9D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D59320C" w14:textId="7C2B447D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1E1A411" w14:textId="6BA6E1A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0D065024" w14:textId="77777777" w:rsidTr="2BEBF992">
        <w:trPr>
          <w:jc w:val="center"/>
        </w:trPr>
        <w:tc>
          <w:tcPr>
            <w:tcW w:w="1478" w:type="dxa"/>
            <w:vMerge w:val="restart"/>
          </w:tcPr>
          <w:p w14:paraId="21B29D2B" w14:textId="2D04E369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Czerwiec</w:t>
            </w:r>
          </w:p>
        </w:tc>
        <w:tc>
          <w:tcPr>
            <w:tcW w:w="3012" w:type="dxa"/>
          </w:tcPr>
          <w:p w14:paraId="5C4448FF" w14:textId="099D6850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42B13853" w14:textId="00DBC190" w:rsidR="00C6398B" w:rsidRPr="00AE1E38" w:rsidRDefault="00C6398B" w:rsidP="60333806">
            <w:pPr>
              <w:jc w:val="center"/>
              <w:rPr>
                <w:rFonts w:eastAsia="Trebuchet MS" w:cs="Trebuchet MS"/>
                <w:b/>
                <w:bCs/>
                <w:szCs w:val="20"/>
              </w:rPr>
            </w:pPr>
          </w:p>
        </w:tc>
        <w:tc>
          <w:tcPr>
            <w:tcW w:w="1276" w:type="dxa"/>
          </w:tcPr>
          <w:p w14:paraId="23CAB241" w14:textId="4B546CB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22522E2" w14:textId="7922E913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5B80594" w14:textId="5CBA7B8E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682A0BAB" w14:textId="77777777" w:rsidTr="2BEBF992">
        <w:trPr>
          <w:jc w:val="center"/>
        </w:trPr>
        <w:tc>
          <w:tcPr>
            <w:tcW w:w="1478" w:type="dxa"/>
            <w:vMerge/>
          </w:tcPr>
          <w:p w14:paraId="463D2BDA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33C81B92" w14:textId="1262562F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1ED66D8F" w14:textId="5DDFC58A" w:rsidR="00C6398B" w:rsidRPr="00AE1E38" w:rsidRDefault="00C6398B" w:rsidP="60333806">
            <w:pPr>
              <w:jc w:val="center"/>
              <w:rPr>
                <w:rStyle w:val="Wyrnieniedelikatne"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2335BF4C" w14:textId="2437F943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FF890DD" w14:textId="79754DD6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DDA4859" w14:textId="76B784F9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36410AB9" w14:textId="77777777" w:rsidTr="2BEBF992">
        <w:trPr>
          <w:jc w:val="center"/>
        </w:trPr>
        <w:tc>
          <w:tcPr>
            <w:tcW w:w="1478" w:type="dxa"/>
            <w:vMerge/>
          </w:tcPr>
          <w:p w14:paraId="300E94D6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3A7096EE" w14:textId="172FD856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0C5B035A" w14:textId="381EF87E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1A9C53D6" w14:textId="2CC26164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A48FECC" w14:textId="1534FC5E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5D63D1F1" w14:textId="6191108E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5AAE9F7B" w14:textId="77777777" w:rsidTr="2BEBF992">
        <w:trPr>
          <w:jc w:val="center"/>
        </w:trPr>
        <w:tc>
          <w:tcPr>
            <w:tcW w:w="1478" w:type="dxa"/>
            <w:vMerge/>
          </w:tcPr>
          <w:p w14:paraId="784527B5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1011360E" w14:textId="76ED8053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7F536EC1" w14:textId="68393D31" w:rsidR="00C6398B" w:rsidRPr="00AE1E38" w:rsidRDefault="00C6398B" w:rsidP="60333806">
            <w:pPr>
              <w:jc w:val="center"/>
              <w:rPr>
                <w:rFonts w:eastAsia="Trebuchet MS" w:cs="Trebuchet MS"/>
                <w:b/>
                <w:bCs/>
                <w:szCs w:val="20"/>
              </w:rPr>
            </w:pPr>
          </w:p>
        </w:tc>
        <w:tc>
          <w:tcPr>
            <w:tcW w:w="1276" w:type="dxa"/>
          </w:tcPr>
          <w:p w14:paraId="3ECCE0BE" w14:textId="3D9DC27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D6B1F6" w14:textId="7013AB4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B761B82" w14:textId="218B1790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68AEFA5F" w14:textId="77777777" w:rsidTr="2BEBF992">
        <w:trPr>
          <w:jc w:val="center"/>
        </w:trPr>
        <w:tc>
          <w:tcPr>
            <w:tcW w:w="1478" w:type="dxa"/>
            <w:vMerge w:val="restart"/>
          </w:tcPr>
          <w:p w14:paraId="782927B1" w14:textId="3181BD1A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  <w:r>
              <w:rPr>
                <w:rStyle w:val="Wyrnieniedelikatne"/>
                <w:i w:val="0"/>
                <w:color w:val="000000" w:themeColor="text1"/>
                <w:szCs w:val="20"/>
              </w:rPr>
              <w:t>Lipiec</w:t>
            </w:r>
            <w:r w:rsidR="00C444BF">
              <w:rPr>
                <w:rStyle w:val="Wyrnieniedelikatne"/>
                <w:i w:val="0"/>
                <w:color w:val="000000" w:themeColor="text1"/>
                <w:szCs w:val="20"/>
              </w:rPr>
              <w:t xml:space="preserve"> - sierpień</w:t>
            </w:r>
          </w:p>
        </w:tc>
        <w:tc>
          <w:tcPr>
            <w:tcW w:w="3012" w:type="dxa"/>
          </w:tcPr>
          <w:p w14:paraId="5DE4B4B9" w14:textId="77777777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29F60E20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5F88B132" w14:textId="52E5E7C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A02C79F" w14:textId="7777777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7B0ED49" w14:textId="7777777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C6398B" w:rsidRPr="00AE1E38" w14:paraId="7743A9A6" w14:textId="77777777" w:rsidTr="2BEBF992">
        <w:trPr>
          <w:jc w:val="center"/>
        </w:trPr>
        <w:tc>
          <w:tcPr>
            <w:tcW w:w="1478" w:type="dxa"/>
            <w:vMerge/>
          </w:tcPr>
          <w:p w14:paraId="1BC7F7DD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617C9B98" w14:textId="495B150D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046A0CE9" w14:textId="3260DF16" w:rsidR="00C6398B" w:rsidRPr="00AE1E38" w:rsidRDefault="00C6398B" w:rsidP="60333806">
            <w:pPr>
              <w:jc w:val="center"/>
              <w:rPr>
                <w:rStyle w:val="Wyrnieniedelikatne"/>
                <w:b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737DEF54" w14:textId="77C096AA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1535B8F" w14:textId="72D1DAB7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5EC421C" w14:textId="1060F634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43EEEEE6" w14:textId="77777777" w:rsidTr="2BEBF992">
        <w:trPr>
          <w:jc w:val="center"/>
        </w:trPr>
        <w:tc>
          <w:tcPr>
            <w:tcW w:w="1478" w:type="dxa"/>
            <w:vMerge/>
          </w:tcPr>
          <w:p w14:paraId="79D04594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460A3DC5" w14:textId="58703E2D" w:rsidR="00C6398B" w:rsidRPr="00FC4EE8" w:rsidRDefault="00C6398B" w:rsidP="60333806">
            <w:pPr>
              <w:rPr>
                <w:color w:val="000000" w:themeColor="text1"/>
              </w:rPr>
            </w:pPr>
          </w:p>
        </w:tc>
        <w:tc>
          <w:tcPr>
            <w:tcW w:w="3443" w:type="dxa"/>
          </w:tcPr>
          <w:p w14:paraId="11F083EA" w14:textId="1E533705" w:rsidR="00C6398B" w:rsidRPr="00AE1E38" w:rsidRDefault="00C6398B" w:rsidP="60333806">
            <w:pPr>
              <w:jc w:val="center"/>
              <w:rPr>
                <w:rStyle w:val="Wyrnieniedelikatne"/>
                <w:i w:val="0"/>
                <w:iCs w:val="0"/>
                <w:color w:val="000000" w:themeColor="text1"/>
              </w:rPr>
            </w:pPr>
          </w:p>
        </w:tc>
        <w:tc>
          <w:tcPr>
            <w:tcW w:w="1276" w:type="dxa"/>
          </w:tcPr>
          <w:p w14:paraId="53015736" w14:textId="39B7BA3B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57B9D16" w14:textId="22DAA9FB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2465978" w14:textId="46436731" w:rsidR="00C6398B" w:rsidRPr="00AE1E38" w:rsidRDefault="00C6398B" w:rsidP="60333806">
            <w:pPr>
              <w:jc w:val="center"/>
              <w:rPr>
                <w:color w:val="000000" w:themeColor="text1"/>
              </w:rPr>
            </w:pPr>
          </w:p>
        </w:tc>
      </w:tr>
      <w:tr w:rsidR="00C6398B" w:rsidRPr="00AE1E38" w14:paraId="5298DD9D" w14:textId="77777777" w:rsidTr="2BEBF992">
        <w:trPr>
          <w:jc w:val="center"/>
        </w:trPr>
        <w:tc>
          <w:tcPr>
            <w:tcW w:w="1478" w:type="dxa"/>
            <w:vMerge/>
          </w:tcPr>
          <w:p w14:paraId="404FD149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3012" w:type="dxa"/>
          </w:tcPr>
          <w:p w14:paraId="511CAE4B" w14:textId="77777777" w:rsidR="00C6398B" w:rsidRPr="00FC4EE8" w:rsidRDefault="00C6398B" w:rsidP="00FC4EE8">
            <w:pPr>
              <w:rPr>
                <w:color w:val="000000" w:themeColor="text1"/>
                <w:szCs w:val="20"/>
              </w:rPr>
            </w:pPr>
          </w:p>
        </w:tc>
        <w:tc>
          <w:tcPr>
            <w:tcW w:w="3443" w:type="dxa"/>
          </w:tcPr>
          <w:p w14:paraId="545745BE" w14:textId="77777777" w:rsidR="00C6398B" w:rsidRPr="00AE1E38" w:rsidRDefault="00C6398B" w:rsidP="00AE1E38">
            <w:pPr>
              <w:jc w:val="center"/>
              <w:rPr>
                <w:rStyle w:val="Wyrnieniedelikatne"/>
                <w:i w:val="0"/>
                <w:color w:val="000000" w:themeColor="text1"/>
                <w:szCs w:val="20"/>
              </w:rPr>
            </w:pPr>
          </w:p>
        </w:tc>
        <w:tc>
          <w:tcPr>
            <w:tcW w:w="1276" w:type="dxa"/>
          </w:tcPr>
          <w:p w14:paraId="331B6357" w14:textId="7777777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3CBEC7DD" w14:textId="7777777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843" w:type="dxa"/>
          </w:tcPr>
          <w:p w14:paraId="7E063928" w14:textId="77777777" w:rsidR="00C6398B" w:rsidRPr="00AE1E38" w:rsidRDefault="00C6398B" w:rsidP="00AE1E38">
            <w:pPr>
              <w:jc w:val="center"/>
              <w:rPr>
                <w:color w:val="000000" w:themeColor="text1"/>
                <w:szCs w:val="20"/>
              </w:rPr>
            </w:pPr>
          </w:p>
        </w:tc>
      </w:tr>
    </w:tbl>
    <w:p w14:paraId="591524DB" w14:textId="77777777" w:rsidR="00A13101" w:rsidRPr="00AE1E38" w:rsidRDefault="00A13101" w:rsidP="00A13101">
      <w:pPr>
        <w:rPr>
          <w:rStyle w:val="Wyrnieniedelikatne"/>
          <w:b/>
          <w:i w:val="0"/>
          <w:color w:val="FF9900"/>
        </w:rPr>
      </w:pPr>
    </w:p>
    <w:sectPr w:rsidR="00A13101" w:rsidRPr="00AE1E38" w:rsidSect="00E47A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09C44" w14:textId="77777777" w:rsidR="001A0F4D" w:rsidRDefault="001A0F4D" w:rsidP="00E45A34">
      <w:pPr>
        <w:spacing w:after="0" w:line="240" w:lineRule="auto"/>
      </w:pPr>
      <w:r>
        <w:separator/>
      </w:r>
    </w:p>
  </w:endnote>
  <w:endnote w:type="continuationSeparator" w:id="0">
    <w:p w14:paraId="2BA35741" w14:textId="77777777" w:rsidR="001A0F4D" w:rsidRDefault="001A0F4D" w:rsidP="00E4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useo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C12D0" w14:textId="0AE45D98" w:rsidR="00E45A34" w:rsidRDefault="000942FE" w:rsidP="00C6398B">
    <w:pPr>
      <w:pStyle w:val="Nagwek"/>
    </w:pPr>
    <w:r>
      <w:rPr>
        <w:rStyle w:val="Wyrnieniedelikatne"/>
        <w:b/>
        <w:i w:val="0"/>
        <w:noProof/>
        <w:color w:val="FF9900"/>
      </w:rPr>
      <w:drawing>
        <wp:anchor distT="0" distB="0" distL="114300" distR="114300" simplePos="0" relativeHeight="251663360" behindDoc="0" locked="0" layoutInCell="1" allowOverlap="1" wp14:anchorId="75E7553A" wp14:editId="464C90D8">
          <wp:simplePos x="0" y="0"/>
          <wp:positionH relativeFrom="margin">
            <wp:posOffset>2044700</wp:posOffset>
          </wp:positionH>
          <wp:positionV relativeFrom="margin">
            <wp:posOffset>8895080</wp:posOffset>
          </wp:positionV>
          <wp:extent cx="2362200" cy="433705"/>
          <wp:effectExtent l="0" t="0" r="0" b="444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398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23A3CFE" wp14:editId="6F4F7D11">
          <wp:simplePos x="0" y="0"/>
          <wp:positionH relativeFrom="column">
            <wp:posOffset>2273300</wp:posOffset>
          </wp:positionH>
          <wp:positionV relativeFrom="paragraph">
            <wp:posOffset>2429510</wp:posOffset>
          </wp:positionV>
          <wp:extent cx="944880" cy="944880"/>
          <wp:effectExtent l="0" t="0" r="0" b="0"/>
          <wp:wrapTopAndBottom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944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E5D74" w14:textId="77777777" w:rsidR="001A0F4D" w:rsidRDefault="001A0F4D" w:rsidP="00E45A34">
      <w:pPr>
        <w:spacing w:after="0" w:line="240" w:lineRule="auto"/>
      </w:pPr>
      <w:r>
        <w:separator/>
      </w:r>
    </w:p>
  </w:footnote>
  <w:footnote w:type="continuationSeparator" w:id="0">
    <w:p w14:paraId="5B46D76B" w14:textId="77777777" w:rsidR="001A0F4D" w:rsidRDefault="001A0F4D" w:rsidP="00E4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D2B77" w14:textId="7C892628" w:rsidR="00E45A34" w:rsidRDefault="000942FE" w:rsidP="00E45A34">
    <w:pPr>
      <w:pStyle w:val="Nagwek"/>
      <w:jc w:val="right"/>
    </w:pPr>
    <w:r w:rsidRPr="00E45A34">
      <w:rPr>
        <w:rFonts w:ascii="Museo 300" w:hAnsi="Museo 300"/>
        <w:noProof/>
        <w:sz w:val="8"/>
        <w:szCs w:val="8"/>
        <w:lang w:eastAsia="pl-PL"/>
      </w:rPr>
      <w:drawing>
        <wp:inline distT="0" distB="0" distL="0" distR="0" wp14:anchorId="3489C850" wp14:editId="24D6819A">
          <wp:extent cx="1081071" cy="424016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iet_korespondencyjny-ZHP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28" cy="435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BC0535" w14:textId="77777777" w:rsidR="00C8504A" w:rsidRDefault="00C8504A" w:rsidP="00E45A34">
    <w:pPr>
      <w:pStyle w:val="Nagwek"/>
      <w:jc w:val="right"/>
    </w:pPr>
  </w:p>
  <w:p w14:paraId="3292178A" w14:textId="208BA9B4" w:rsidR="00E45A34" w:rsidRDefault="00E45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B45"/>
    <w:multiLevelType w:val="hybridMultilevel"/>
    <w:tmpl w:val="6CAA4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DD1"/>
    <w:multiLevelType w:val="hybridMultilevel"/>
    <w:tmpl w:val="E65E4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907A3"/>
    <w:multiLevelType w:val="hybridMultilevel"/>
    <w:tmpl w:val="72546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63C21"/>
    <w:multiLevelType w:val="hybridMultilevel"/>
    <w:tmpl w:val="02E44476"/>
    <w:lvl w:ilvl="0" w:tplc="8836E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76457"/>
    <w:multiLevelType w:val="hybridMultilevel"/>
    <w:tmpl w:val="32F8A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0E1B"/>
    <w:multiLevelType w:val="multilevel"/>
    <w:tmpl w:val="9A08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15293"/>
    <w:multiLevelType w:val="hybridMultilevel"/>
    <w:tmpl w:val="23AAA6E0"/>
    <w:lvl w:ilvl="0" w:tplc="B56EB81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DC9"/>
    <w:multiLevelType w:val="hybridMultilevel"/>
    <w:tmpl w:val="15420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D1493"/>
    <w:multiLevelType w:val="hybridMultilevel"/>
    <w:tmpl w:val="E0967C7A"/>
    <w:lvl w:ilvl="0" w:tplc="8836E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507D7"/>
    <w:multiLevelType w:val="multilevel"/>
    <w:tmpl w:val="0BA64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42311"/>
    <w:multiLevelType w:val="multilevel"/>
    <w:tmpl w:val="05A4C4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7651A"/>
    <w:multiLevelType w:val="multilevel"/>
    <w:tmpl w:val="C32ABB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BD72E4"/>
    <w:multiLevelType w:val="hybridMultilevel"/>
    <w:tmpl w:val="D40A0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A56"/>
    <w:multiLevelType w:val="multilevel"/>
    <w:tmpl w:val="2196E1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7676E8"/>
    <w:multiLevelType w:val="hybridMultilevel"/>
    <w:tmpl w:val="0D943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F3654"/>
    <w:multiLevelType w:val="hybridMultilevel"/>
    <w:tmpl w:val="434AC2C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45B1F"/>
    <w:multiLevelType w:val="multilevel"/>
    <w:tmpl w:val="F596223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70172F"/>
    <w:multiLevelType w:val="hybridMultilevel"/>
    <w:tmpl w:val="A3207790"/>
    <w:lvl w:ilvl="0" w:tplc="BDE6B970">
      <w:start w:val="1"/>
      <w:numFmt w:val="decimal"/>
      <w:pStyle w:val="Nagwek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319E2"/>
    <w:multiLevelType w:val="hybridMultilevel"/>
    <w:tmpl w:val="DEA85C62"/>
    <w:lvl w:ilvl="0" w:tplc="B7081DC4">
      <w:start w:val="1"/>
      <w:numFmt w:val="decimal"/>
      <w:lvlText w:val="%1."/>
      <w:lvlJc w:val="left"/>
      <w:pPr>
        <w:ind w:left="502" w:hanging="360"/>
      </w:pPr>
      <w:rPr>
        <w:rFonts w:hint="default"/>
        <w:lang w:val="pl-PL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50E4E70"/>
    <w:multiLevelType w:val="hybridMultilevel"/>
    <w:tmpl w:val="BB44928C"/>
    <w:lvl w:ilvl="0" w:tplc="8444AA6E">
      <w:start w:val="3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A74F9"/>
    <w:multiLevelType w:val="multilevel"/>
    <w:tmpl w:val="8CAC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5C54FA"/>
    <w:multiLevelType w:val="multilevel"/>
    <w:tmpl w:val="A1CE00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84A86"/>
    <w:multiLevelType w:val="hybridMultilevel"/>
    <w:tmpl w:val="9BCAF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61202"/>
    <w:multiLevelType w:val="multilevel"/>
    <w:tmpl w:val="0540BF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C03B4A"/>
    <w:multiLevelType w:val="hybridMultilevel"/>
    <w:tmpl w:val="B88E9018"/>
    <w:lvl w:ilvl="0" w:tplc="8836E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CE4E0A"/>
    <w:multiLevelType w:val="multilevel"/>
    <w:tmpl w:val="D57A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B0100"/>
    <w:multiLevelType w:val="hybridMultilevel"/>
    <w:tmpl w:val="B4B4CD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66E45"/>
    <w:multiLevelType w:val="hybridMultilevel"/>
    <w:tmpl w:val="DA5A5722"/>
    <w:lvl w:ilvl="0" w:tplc="14624412">
      <w:start w:val="35"/>
      <w:numFmt w:val="bullet"/>
      <w:lvlText w:val="-"/>
      <w:lvlJc w:val="left"/>
      <w:pPr>
        <w:ind w:left="720" w:hanging="360"/>
      </w:pPr>
      <w:rPr>
        <w:rFonts w:ascii="Museo 900" w:eastAsia="Times New Roman" w:hAnsi="Museo 900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84954"/>
    <w:multiLevelType w:val="multilevel"/>
    <w:tmpl w:val="AE36D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1177EA"/>
    <w:multiLevelType w:val="multilevel"/>
    <w:tmpl w:val="3DDA2C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C7622D"/>
    <w:multiLevelType w:val="multilevel"/>
    <w:tmpl w:val="6B366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1F0BF5"/>
    <w:multiLevelType w:val="hybridMultilevel"/>
    <w:tmpl w:val="ED86C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958F4"/>
    <w:multiLevelType w:val="multilevel"/>
    <w:tmpl w:val="4F20F1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2"/>
  </w:num>
  <w:num w:numId="3">
    <w:abstractNumId w:val="13"/>
  </w:num>
  <w:num w:numId="4">
    <w:abstractNumId w:val="20"/>
  </w:num>
  <w:num w:numId="5">
    <w:abstractNumId w:val="25"/>
  </w:num>
  <w:num w:numId="6">
    <w:abstractNumId w:val="28"/>
  </w:num>
  <w:num w:numId="7">
    <w:abstractNumId w:val="23"/>
  </w:num>
  <w:num w:numId="8">
    <w:abstractNumId w:val="21"/>
  </w:num>
  <w:num w:numId="9">
    <w:abstractNumId w:val="10"/>
  </w:num>
  <w:num w:numId="10">
    <w:abstractNumId w:val="11"/>
  </w:num>
  <w:num w:numId="11">
    <w:abstractNumId w:val="29"/>
  </w:num>
  <w:num w:numId="12">
    <w:abstractNumId w:val="16"/>
  </w:num>
  <w:num w:numId="13">
    <w:abstractNumId w:val="30"/>
  </w:num>
  <w:num w:numId="14">
    <w:abstractNumId w:val="1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4"/>
  </w:num>
  <w:num w:numId="20">
    <w:abstractNumId w:val="1"/>
  </w:num>
  <w:num w:numId="21">
    <w:abstractNumId w:val="17"/>
  </w:num>
  <w:num w:numId="22">
    <w:abstractNumId w:val="4"/>
  </w:num>
  <w:num w:numId="23">
    <w:abstractNumId w:val="12"/>
  </w:num>
  <w:num w:numId="24">
    <w:abstractNumId w:val="18"/>
  </w:num>
  <w:num w:numId="25">
    <w:abstractNumId w:val="2"/>
  </w:num>
  <w:num w:numId="26">
    <w:abstractNumId w:val="22"/>
  </w:num>
  <w:num w:numId="27">
    <w:abstractNumId w:val="0"/>
  </w:num>
  <w:num w:numId="28">
    <w:abstractNumId w:val="5"/>
  </w:num>
  <w:num w:numId="29">
    <w:abstractNumId w:val="27"/>
  </w:num>
  <w:num w:numId="30">
    <w:abstractNumId w:val="19"/>
  </w:num>
  <w:num w:numId="31">
    <w:abstractNumId w:val="24"/>
  </w:num>
  <w:num w:numId="32">
    <w:abstractNumId w:val="8"/>
  </w:num>
  <w:num w:numId="33">
    <w:abstractNumId w:val="3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A34"/>
    <w:rsid w:val="000942FE"/>
    <w:rsid w:val="000A52DF"/>
    <w:rsid w:val="000B085D"/>
    <w:rsid w:val="000C311D"/>
    <w:rsid w:val="001410F6"/>
    <w:rsid w:val="00176A2A"/>
    <w:rsid w:val="00192B88"/>
    <w:rsid w:val="001A0F4D"/>
    <w:rsid w:val="001D5CC6"/>
    <w:rsid w:val="001F7EC0"/>
    <w:rsid w:val="0023612C"/>
    <w:rsid w:val="00246BD6"/>
    <w:rsid w:val="002A4558"/>
    <w:rsid w:val="002C2A83"/>
    <w:rsid w:val="002F5376"/>
    <w:rsid w:val="00330616"/>
    <w:rsid w:val="003512FD"/>
    <w:rsid w:val="00373698"/>
    <w:rsid w:val="003D454B"/>
    <w:rsid w:val="003F2454"/>
    <w:rsid w:val="003F2A29"/>
    <w:rsid w:val="0047472D"/>
    <w:rsid w:val="004A5A67"/>
    <w:rsid w:val="004B6FE0"/>
    <w:rsid w:val="004E2C2D"/>
    <w:rsid w:val="004E7746"/>
    <w:rsid w:val="00530033"/>
    <w:rsid w:val="00530ADE"/>
    <w:rsid w:val="00560E91"/>
    <w:rsid w:val="005B7493"/>
    <w:rsid w:val="00624C81"/>
    <w:rsid w:val="00695FDD"/>
    <w:rsid w:val="006E17CB"/>
    <w:rsid w:val="00704243"/>
    <w:rsid w:val="007A574B"/>
    <w:rsid w:val="008168A1"/>
    <w:rsid w:val="00844840"/>
    <w:rsid w:val="0085446B"/>
    <w:rsid w:val="00865477"/>
    <w:rsid w:val="008942F9"/>
    <w:rsid w:val="008F5C4E"/>
    <w:rsid w:val="009518CD"/>
    <w:rsid w:val="00984CBC"/>
    <w:rsid w:val="00994482"/>
    <w:rsid w:val="009A0C60"/>
    <w:rsid w:val="009B6BAE"/>
    <w:rsid w:val="009D6353"/>
    <w:rsid w:val="00A011FD"/>
    <w:rsid w:val="00A04C6D"/>
    <w:rsid w:val="00A13101"/>
    <w:rsid w:val="00A2052B"/>
    <w:rsid w:val="00A35482"/>
    <w:rsid w:val="00A5370F"/>
    <w:rsid w:val="00A55FC0"/>
    <w:rsid w:val="00A6444F"/>
    <w:rsid w:val="00A73B42"/>
    <w:rsid w:val="00A817A6"/>
    <w:rsid w:val="00A96396"/>
    <w:rsid w:val="00AA2251"/>
    <w:rsid w:val="00AC1F40"/>
    <w:rsid w:val="00AE1E38"/>
    <w:rsid w:val="00B2172C"/>
    <w:rsid w:val="00BC0FF2"/>
    <w:rsid w:val="00C444BF"/>
    <w:rsid w:val="00C609F9"/>
    <w:rsid w:val="00C6398B"/>
    <w:rsid w:val="00C8504A"/>
    <w:rsid w:val="00CD3CD7"/>
    <w:rsid w:val="00DC1014"/>
    <w:rsid w:val="00DF1805"/>
    <w:rsid w:val="00DF2D98"/>
    <w:rsid w:val="00E45A34"/>
    <w:rsid w:val="00E47AF1"/>
    <w:rsid w:val="00E623EB"/>
    <w:rsid w:val="00E72DAE"/>
    <w:rsid w:val="00EB587C"/>
    <w:rsid w:val="00EB6E75"/>
    <w:rsid w:val="00ED096E"/>
    <w:rsid w:val="00EF0328"/>
    <w:rsid w:val="00F82870"/>
    <w:rsid w:val="00F97F67"/>
    <w:rsid w:val="00FA3303"/>
    <w:rsid w:val="00FC4EE8"/>
    <w:rsid w:val="00FF0F61"/>
    <w:rsid w:val="00FF16C3"/>
    <w:rsid w:val="012CC382"/>
    <w:rsid w:val="01313187"/>
    <w:rsid w:val="01ADD4CE"/>
    <w:rsid w:val="02A06931"/>
    <w:rsid w:val="02C2E9D9"/>
    <w:rsid w:val="0358294E"/>
    <w:rsid w:val="039FC3FB"/>
    <w:rsid w:val="042C289C"/>
    <w:rsid w:val="050363B7"/>
    <w:rsid w:val="05561D26"/>
    <w:rsid w:val="05797FF6"/>
    <w:rsid w:val="05DFE6F4"/>
    <w:rsid w:val="0615858D"/>
    <w:rsid w:val="06236112"/>
    <w:rsid w:val="066096E7"/>
    <w:rsid w:val="068FCA10"/>
    <w:rsid w:val="06DFE04B"/>
    <w:rsid w:val="07900D15"/>
    <w:rsid w:val="07BB45C5"/>
    <w:rsid w:val="08127214"/>
    <w:rsid w:val="08A87029"/>
    <w:rsid w:val="08BFC20D"/>
    <w:rsid w:val="093317C0"/>
    <w:rsid w:val="0982FFD5"/>
    <w:rsid w:val="099837A9"/>
    <w:rsid w:val="09E96EE2"/>
    <w:rsid w:val="09F1A5CD"/>
    <w:rsid w:val="09FD5C91"/>
    <w:rsid w:val="0ACAA0CF"/>
    <w:rsid w:val="0B6BA2B3"/>
    <w:rsid w:val="0D960FE8"/>
    <w:rsid w:val="0DC79912"/>
    <w:rsid w:val="0EC8FBA8"/>
    <w:rsid w:val="0F1AA6A6"/>
    <w:rsid w:val="0F1F52CC"/>
    <w:rsid w:val="0F878B2A"/>
    <w:rsid w:val="0FA37070"/>
    <w:rsid w:val="0FAFBA68"/>
    <w:rsid w:val="1015548E"/>
    <w:rsid w:val="102C7012"/>
    <w:rsid w:val="10DD77AB"/>
    <w:rsid w:val="10E17028"/>
    <w:rsid w:val="10E93700"/>
    <w:rsid w:val="112EA475"/>
    <w:rsid w:val="11C3D196"/>
    <w:rsid w:val="12086E76"/>
    <w:rsid w:val="120A294B"/>
    <w:rsid w:val="12A01E01"/>
    <w:rsid w:val="135FA1F7"/>
    <w:rsid w:val="1366F12F"/>
    <w:rsid w:val="13A53AF6"/>
    <w:rsid w:val="14269D5A"/>
    <w:rsid w:val="1477690B"/>
    <w:rsid w:val="14F61352"/>
    <w:rsid w:val="14F9525A"/>
    <w:rsid w:val="150F4B8B"/>
    <w:rsid w:val="1556539E"/>
    <w:rsid w:val="15627A80"/>
    <w:rsid w:val="161BB80C"/>
    <w:rsid w:val="1625C75A"/>
    <w:rsid w:val="163C0F0D"/>
    <w:rsid w:val="16DD9A6E"/>
    <w:rsid w:val="17F26E2E"/>
    <w:rsid w:val="1877AFFA"/>
    <w:rsid w:val="18796ACF"/>
    <w:rsid w:val="18A3E8A8"/>
    <w:rsid w:val="1989CD17"/>
    <w:rsid w:val="19B56502"/>
    <w:rsid w:val="1A027AEA"/>
    <w:rsid w:val="1A67AE06"/>
    <w:rsid w:val="1AD98BB4"/>
    <w:rsid w:val="1B64643A"/>
    <w:rsid w:val="1B6A58D3"/>
    <w:rsid w:val="1B8F257E"/>
    <w:rsid w:val="1B932B0E"/>
    <w:rsid w:val="1BB04CDB"/>
    <w:rsid w:val="1CA190EE"/>
    <w:rsid w:val="1D2F54B0"/>
    <w:rsid w:val="1D2FAC9C"/>
    <w:rsid w:val="1D4B211D"/>
    <w:rsid w:val="1D4CDBF2"/>
    <w:rsid w:val="1E294BA9"/>
    <w:rsid w:val="1E2D1B39"/>
    <w:rsid w:val="1E2E351E"/>
    <w:rsid w:val="1E300071"/>
    <w:rsid w:val="1EFAC865"/>
    <w:rsid w:val="1FB60245"/>
    <w:rsid w:val="205883FD"/>
    <w:rsid w:val="207EF8A1"/>
    <w:rsid w:val="208885A3"/>
    <w:rsid w:val="21498E25"/>
    <w:rsid w:val="215FE81F"/>
    <w:rsid w:val="219C3687"/>
    <w:rsid w:val="222A371F"/>
    <w:rsid w:val="2262286D"/>
    <w:rsid w:val="23141008"/>
    <w:rsid w:val="23FA2D77"/>
    <w:rsid w:val="24242647"/>
    <w:rsid w:val="2471BB66"/>
    <w:rsid w:val="24C2634D"/>
    <w:rsid w:val="256243B9"/>
    <w:rsid w:val="256FA40F"/>
    <w:rsid w:val="259F148F"/>
    <w:rsid w:val="264D20EA"/>
    <w:rsid w:val="272C3826"/>
    <w:rsid w:val="278072DD"/>
    <w:rsid w:val="27D941B6"/>
    <w:rsid w:val="2818B688"/>
    <w:rsid w:val="2846A72E"/>
    <w:rsid w:val="290A32DA"/>
    <w:rsid w:val="293A6A21"/>
    <w:rsid w:val="2AA67BB5"/>
    <w:rsid w:val="2BA87F9C"/>
    <w:rsid w:val="2BEBF992"/>
    <w:rsid w:val="2C823EA1"/>
    <w:rsid w:val="2CA00F1C"/>
    <w:rsid w:val="2CA1C9F1"/>
    <w:rsid w:val="2D1B51B3"/>
    <w:rsid w:val="2DCF32EB"/>
    <w:rsid w:val="2EC2AF87"/>
    <w:rsid w:val="2F4225B2"/>
    <w:rsid w:val="2FD7AFDE"/>
    <w:rsid w:val="2FD8ABFD"/>
    <w:rsid w:val="2FF815AC"/>
    <w:rsid w:val="300AB72D"/>
    <w:rsid w:val="3023C33F"/>
    <w:rsid w:val="30A28E04"/>
    <w:rsid w:val="30D44EE1"/>
    <w:rsid w:val="30FEF58C"/>
    <w:rsid w:val="310A748D"/>
    <w:rsid w:val="32149DA9"/>
    <w:rsid w:val="333AB70E"/>
    <w:rsid w:val="3347E1EA"/>
    <w:rsid w:val="338B5EF5"/>
    <w:rsid w:val="339CF191"/>
    <w:rsid w:val="33ADACBB"/>
    <w:rsid w:val="34AB2101"/>
    <w:rsid w:val="3527793D"/>
    <w:rsid w:val="3538C1F2"/>
    <w:rsid w:val="353BC530"/>
    <w:rsid w:val="3566B032"/>
    <w:rsid w:val="3577E4E3"/>
    <w:rsid w:val="3585BB97"/>
    <w:rsid w:val="35A3A0B9"/>
    <w:rsid w:val="368E3F42"/>
    <w:rsid w:val="36E431B1"/>
    <w:rsid w:val="36F25924"/>
    <w:rsid w:val="38299A0B"/>
    <w:rsid w:val="386C1FB4"/>
    <w:rsid w:val="39488DD3"/>
    <w:rsid w:val="396D574D"/>
    <w:rsid w:val="397F8E43"/>
    <w:rsid w:val="3997E114"/>
    <w:rsid w:val="39A3654C"/>
    <w:rsid w:val="39AF7F8C"/>
    <w:rsid w:val="39B4275A"/>
    <w:rsid w:val="39D0589C"/>
    <w:rsid w:val="3A5CDF09"/>
    <w:rsid w:val="3AA2B981"/>
    <w:rsid w:val="3AE9B536"/>
    <w:rsid w:val="3B050623"/>
    <w:rsid w:val="3B235473"/>
    <w:rsid w:val="3B31EB77"/>
    <w:rsid w:val="3B6C28FD"/>
    <w:rsid w:val="3BBB005C"/>
    <w:rsid w:val="3BE64547"/>
    <w:rsid w:val="3BEFDDC6"/>
    <w:rsid w:val="3C22E1F8"/>
    <w:rsid w:val="3CE8186B"/>
    <w:rsid w:val="3D023875"/>
    <w:rsid w:val="3D9C2AE9"/>
    <w:rsid w:val="3DA4B7D8"/>
    <w:rsid w:val="3E0609B8"/>
    <w:rsid w:val="3E090B50"/>
    <w:rsid w:val="3E25EFFD"/>
    <w:rsid w:val="3F629088"/>
    <w:rsid w:val="3F6BDB63"/>
    <w:rsid w:val="3F96A60E"/>
    <w:rsid w:val="3FF8D6A7"/>
    <w:rsid w:val="402114EE"/>
    <w:rsid w:val="40266D9D"/>
    <w:rsid w:val="404CADB1"/>
    <w:rsid w:val="40C1A301"/>
    <w:rsid w:val="40E753AD"/>
    <w:rsid w:val="4139A251"/>
    <w:rsid w:val="41AF1BA2"/>
    <w:rsid w:val="424E0B75"/>
    <w:rsid w:val="432D61F0"/>
    <w:rsid w:val="432E5E0F"/>
    <w:rsid w:val="437D2B7D"/>
    <w:rsid w:val="4392CBCB"/>
    <w:rsid w:val="4464683D"/>
    <w:rsid w:val="44ED3041"/>
    <w:rsid w:val="4527A05D"/>
    <w:rsid w:val="4573E9C0"/>
    <w:rsid w:val="46F2A3A3"/>
    <w:rsid w:val="4800D313"/>
    <w:rsid w:val="4924B7F7"/>
    <w:rsid w:val="4977C453"/>
    <w:rsid w:val="49D3BCF4"/>
    <w:rsid w:val="4A5781B4"/>
    <w:rsid w:val="4B1394B4"/>
    <w:rsid w:val="4B64795A"/>
    <w:rsid w:val="4B8340C9"/>
    <w:rsid w:val="4BC9602F"/>
    <w:rsid w:val="4C2DF19D"/>
    <w:rsid w:val="4C302744"/>
    <w:rsid w:val="4CC47BF2"/>
    <w:rsid w:val="4D7EA3F1"/>
    <w:rsid w:val="4DA965D8"/>
    <w:rsid w:val="4DAA429C"/>
    <w:rsid w:val="4DBA0C66"/>
    <w:rsid w:val="4DD36F66"/>
    <w:rsid w:val="4E3F50D1"/>
    <w:rsid w:val="4E899C76"/>
    <w:rsid w:val="4E9BB058"/>
    <w:rsid w:val="4F18DD4F"/>
    <w:rsid w:val="4F3186D0"/>
    <w:rsid w:val="4F8A6413"/>
    <w:rsid w:val="4FBF461F"/>
    <w:rsid w:val="502580C8"/>
    <w:rsid w:val="51D11F2E"/>
    <w:rsid w:val="528413D3"/>
    <w:rsid w:val="532C1832"/>
    <w:rsid w:val="532FFEE7"/>
    <w:rsid w:val="53FB38CF"/>
    <w:rsid w:val="5404F7F3"/>
    <w:rsid w:val="5462187B"/>
    <w:rsid w:val="54CF8140"/>
    <w:rsid w:val="54DFAF2F"/>
    <w:rsid w:val="5518EC84"/>
    <w:rsid w:val="55ACBB02"/>
    <w:rsid w:val="55E2A731"/>
    <w:rsid w:val="568BCB7D"/>
    <w:rsid w:val="573C98B5"/>
    <w:rsid w:val="5746C095"/>
    <w:rsid w:val="57E5D7FD"/>
    <w:rsid w:val="581A1E0B"/>
    <w:rsid w:val="5856C012"/>
    <w:rsid w:val="58669CAF"/>
    <w:rsid w:val="5879B183"/>
    <w:rsid w:val="58D86916"/>
    <w:rsid w:val="58EE7A9C"/>
    <w:rsid w:val="596E2A5E"/>
    <w:rsid w:val="5998E389"/>
    <w:rsid w:val="5A0F148F"/>
    <w:rsid w:val="5A743977"/>
    <w:rsid w:val="5AE38B01"/>
    <w:rsid w:val="5B050CCC"/>
    <w:rsid w:val="5B4D933C"/>
    <w:rsid w:val="5C3EA459"/>
    <w:rsid w:val="5C59E2CA"/>
    <w:rsid w:val="5C75C8EE"/>
    <w:rsid w:val="5C83D6F7"/>
    <w:rsid w:val="5D1E4F2D"/>
    <w:rsid w:val="5D5B5882"/>
    <w:rsid w:val="5DABDA39"/>
    <w:rsid w:val="5DDB333F"/>
    <w:rsid w:val="5E3729C9"/>
    <w:rsid w:val="5F06E1D2"/>
    <w:rsid w:val="5F144891"/>
    <w:rsid w:val="5F2F8A81"/>
    <w:rsid w:val="5F47AA9A"/>
    <w:rsid w:val="5FA34D47"/>
    <w:rsid w:val="5FFB243C"/>
    <w:rsid w:val="60333806"/>
    <w:rsid w:val="60E37AFB"/>
    <w:rsid w:val="613A39A1"/>
    <w:rsid w:val="616F1010"/>
    <w:rsid w:val="627F4B5C"/>
    <w:rsid w:val="62D60A02"/>
    <w:rsid w:val="636A637D"/>
    <w:rsid w:val="63933333"/>
    <w:rsid w:val="63CDE1EE"/>
    <w:rsid w:val="64119103"/>
    <w:rsid w:val="641D71CD"/>
    <w:rsid w:val="64354039"/>
    <w:rsid w:val="644B68A6"/>
    <w:rsid w:val="64AD1816"/>
    <w:rsid w:val="64C4D441"/>
    <w:rsid w:val="65167571"/>
    <w:rsid w:val="651E616A"/>
    <w:rsid w:val="65535ACD"/>
    <w:rsid w:val="6588E7E5"/>
    <w:rsid w:val="65FC2598"/>
    <w:rsid w:val="6603C8AB"/>
    <w:rsid w:val="661CC4BC"/>
    <w:rsid w:val="66C52621"/>
    <w:rsid w:val="66C61603"/>
    <w:rsid w:val="6724B846"/>
    <w:rsid w:val="672ECF3B"/>
    <w:rsid w:val="675E3314"/>
    <w:rsid w:val="67AD4D7C"/>
    <w:rsid w:val="683305BC"/>
    <w:rsid w:val="68366AFD"/>
    <w:rsid w:val="68C088A7"/>
    <w:rsid w:val="6903EBFF"/>
    <w:rsid w:val="693F89DE"/>
    <w:rsid w:val="69DFECB5"/>
    <w:rsid w:val="6A6855F2"/>
    <w:rsid w:val="6B6507AA"/>
    <w:rsid w:val="6BF82969"/>
    <w:rsid w:val="6BF937EC"/>
    <w:rsid w:val="6C102C57"/>
    <w:rsid w:val="6C2729C1"/>
    <w:rsid w:val="6CECFD4B"/>
    <w:rsid w:val="6D07B41B"/>
    <w:rsid w:val="6DBE2BA7"/>
    <w:rsid w:val="6DD0564B"/>
    <w:rsid w:val="6DE891C8"/>
    <w:rsid w:val="6E54F404"/>
    <w:rsid w:val="6E945C06"/>
    <w:rsid w:val="6E9CFADD"/>
    <w:rsid w:val="6F64EE7F"/>
    <w:rsid w:val="6F6708D5"/>
    <w:rsid w:val="6FCB33CA"/>
    <w:rsid w:val="70027712"/>
    <w:rsid w:val="703DBC82"/>
    <w:rsid w:val="7244205E"/>
    <w:rsid w:val="72EA185D"/>
    <w:rsid w:val="73993058"/>
    <w:rsid w:val="73E7D534"/>
    <w:rsid w:val="74772295"/>
    <w:rsid w:val="749298E2"/>
    <w:rsid w:val="74A8C636"/>
    <w:rsid w:val="74C4E058"/>
    <w:rsid w:val="75260D53"/>
    <w:rsid w:val="7541259C"/>
    <w:rsid w:val="75BF5C64"/>
    <w:rsid w:val="75C946AA"/>
    <w:rsid w:val="765374E3"/>
    <w:rsid w:val="76A785CD"/>
    <w:rsid w:val="76D992FC"/>
    <w:rsid w:val="770D4859"/>
    <w:rsid w:val="7771C9EE"/>
    <w:rsid w:val="77888769"/>
    <w:rsid w:val="79025979"/>
    <w:rsid w:val="79628C02"/>
    <w:rsid w:val="7A6EA4CA"/>
    <w:rsid w:val="7B27EDB7"/>
    <w:rsid w:val="7B626FA6"/>
    <w:rsid w:val="7B830927"/>
    <w:rsid w:val="7BAB688A"/>
    <w:rsid w:val="7BB6C6BC"/>
    <w:rsid w:val="7CB4A4D8"/>
    <w:rsid w:val="7D789E00"/>
    <w:rsid w:val="7D88327E"/>
    <w:rsid w:val="7E270DDE"/>
    <w:rsid w:val="7E31DF1D"/>
    <w:rsid w:val="7EAEE0E1"/>
    <w:rsid w:val="7EB7F859"/>
    <w:rsid w:val="7EBAA9E9"/>
    <w:rsid w:val="7ECCE0DF"/>
    <w:rsid w:val="7F7CD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2474B"/>
  <w15:chartTrackingRefBased/>
  <w15:docId w15:val="{F79AEEF5-858C-4A4E-80EA-EE280DE7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6E75"/>
    <w:rPr>
      <w:rFonts w:ascii="Trebuchet MS" w:hAnsi="Trebuchet MS"/>
      <w:sz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A34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6353"/>
    <w:pPr>
      <w:keepNext/>
      <w:keepLines/>
      <w:numPr>
        <w:numId w:val="21"/>
      </w:numPr>
      <w:spacing w:before="40" w:after="0" w:line="360" w:lineRule="auto"/>
      <w:outlineLvl w:val="1"/>
    </w:pPr>
    <w:rPr>
      <w:rFonts w:eastAsiaTheme="majorEastAsia" w:cstheme="majorBidi"/>
      <w:i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5A34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45A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5A34"/>
    <w:rPr>
      <w:lang w:val="pl-PL"/>
    </w:rPr>
  </w:style>
  <w:style w:type="table" w:styleId="Tabela-Siatka">
    <w:name w:val="Table Grid"/>
    <w:basedOn w:val="Standardowy"/>
    <w:uiPriority w:val="39"/>
    <w:rsid w:val="00E4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E4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E45A34"/>
  </w:style>
  <w:style w:type="character" w:customStyle="1" w:styleId="normaltextrun">
    <w:name w:val="normaltextrun"/>
    <w:basedOn w:val="Domylnaczcionkaakapitu"/>
    <w:rsid w:val="00E45A34"/>
  </w:style>
  <w:style w:type="character" w:customStyle="1" w:styleId="scxw8576411">
    <w:name w:val="scxw8576411"/>
    <w:basedOn w:val="Domylnaczcionkaakapitu"/>
    <w:rsid w:val="00E45A34"/>
  </w:style>
  <w:style w:type="character" w:customStyle="1" w:styleId="scxw230247435">
    <w:name w:val="scxw230247435"/>
    <w:basedOn w:val="Domylnaczcionkaakapitu"/>
    <w:rsid w:val="00E45A34"/>
  </w:style>
  <w:style w:type="paragraph" w:styleId="Akapitzlist">
    <w:name w:val="List Paragraph"/>
    <w:basedOn w:val="Normalny"/>
    <w:uiPriority w:val="34"/>
    <w:qFormat/>
    <w:rsid w:val="00E45A34"/>
    <w:pPr>
      <w:ind w:left="720"/>
      <w:contextualSpacing/>
    </w:pPr>
    <w:rPr>
      <w:rFonts w:asciiTheme="minorHAnsi" w:hAnsiTheme="minorHAnsi"/>
    </w:rPr>
  </w:style>
  <w:style w:type="character" w:customStyle="1" w:styleId="scxw177738240">
    <w:name w:val="scxw177738240"/>
    <w:basedOn w:val="Domylnaczcionkaakapitu"/>
    <w:rsid w:val="00E45A34"/>
  </w:style>
  <w:style w:type="character" w:styleId="Hipercze">
    <w:name w:val="Hyperlink"/>
    <w:basedOn w:val="Domylnaczcionkaakapitu"/>
    <w:uiPriority w:val="99"/>
    <w:unhideWhenUsed/>
    <w:rsid w:val="00E45A3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45A34"/>
    <w:rPr>
      <w:rFonts w:ascii="Trebuchet MS" w:eastAsiaTheme="majorEastAsia" w:hAnsi="Trebuchet MS" w:cstheme="majorBidi"/>
      <w:b/>
      <w:color w:val="000000" w:themeColor="text1"/>
      <w:sz w:val="36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D6353"/>
    <w:rPr>
      <w:rFonts w:ascii="Trebuchet MS" w:eastAsiaTheme="majorEastAsia" w:hAnsi="Trebuchet MS" w:cstheme="majorBidi"/>
      <w:i/>
      <w:color w:val="000000" w:themeColor="text1"/>
      <w:sz w:val="26"/>
      <w:szCs w:val="26"/>
      <w:lang w:val="pl-PL"/>
    </w:rPr>
  </w:style>
  <w:style w:type="character" w:styleId="Wyrnieniedelikatne">
    <w:name w:val="Subtle Emphasis"/>
    <w:basedOn w:val="Domylnaczcionkaakapitu"/>
    <w:uiPriority w:val="19"/>
    <w:qFormat/>
    <w:rsid w:val="00EB6E75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353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D6353"/>
    <w:rPr>
      <w:rFonts w:eastAsiaTheme="minorEastAsia"/>
      <w:color w:val="5A5A5A" w:themeColor="text1" w:themeTint="A5"/>
      <w:spacing w:val="15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635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C4E"/>
    <w:rPr>
      <w:rFonts w:ascii="Segoe UI" w:hAnsi="Segoe UI" w:cs="Segoe UI"/>
      <w:sz w:val="18"/>
      <w:szCs w:val="18"/>
      <w:lang w:val="pl-PL"/>
    </w:rPr>
  </w:style>
  <w:style w:type="character" w:customStyle="1" w:styleId="BezodstpwZnak">
    <w:name w:val="Bez odstępów Znak"/>
    <w:link w:val="Bezodstpw"/>
    <w:uiPriority w:val="1"/>
    <w:locked/>
    <w:rsid w:val="002C2A83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2C2A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85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85D"/>
    <w:rPr>
      <w:rFonts w:ascii="Trebuchet MS" w:hAnsi="Trebuchet M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85D"/>
    <w:rPr>
      <w:rFonts w:ascii="Trebuchet MS" w:hAnsi="Trebuchet MS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4C6D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4C6D"/>
    <w:rPr>
      <w:rFonts w:ascii="Trebuchet MS" w:hAnsi="Trebuchet M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4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ACCA8EF5A884B9CBE654C90623886" ma:contentTypeVersion="6" ma:contentTypeDescription="Utwórz nowy dokument." ma:contentTypeScope="" ma:versionID="16ef17cb59e6fa4a069de7a5f8a0d332">
  <xsd:schema xmlns:xsd="http://www.w3.org/2001/XMLSchema" xmlns:xs="http://www.w3.org/2001/XMLSchema" xmlns:p="http://schemas.microsoft.com/office/2006/metadata/properties" xmlns:ns2="2aec0b69-ae3a-47a4-9964-40c89e9a7204" xmlns:ns3="4e8b998e-d9dc-4b10-be48-4a30e9591cb8" targetNamespace="http://schemas.microsoft.com/office/2006/metadata/properties" ma:root="true" ma:fieldsID="298cabea4486888f2f7f7c5baa193313" ns2:_="" ns3:_="">
    <xsd:import namespace="2aec0b69-ae3a-47a4-9964-40c89e9a7204"/>
    <xsd:import namespace="4e8b998e-d9dc-4b10-be48-4a30e959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0b69-ae3a-47a4-9964-40c89e9a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b998e-d9dc-4b10-be48-4a30e9591c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AB44-3983-4EE4-8094-2D230C998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0B05D-EA16-4AA5-A497-64B5A2ADE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c0b69-ae3a-47a4-9964-40c89e9a7204"/>
    <ds:schemaRef ds:uri="4e8b998e-d9dc-4b10-be48-4a30e9591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699E86-BB42-4002-853C-0E0EE3071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126830-907D-41E2-BA6D-1C13D123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Gzyl (European Jamboree 2020)</dc:creator>
  <cp:keywords/>
  <dc:description/>
  <cp:lastModifiedBy>Agnieszka Stochmal</cp:lastModifiedBy>
  <cp:revision>2</cp:revision>
  <cp:lastPrinted>2018-12-19T00:20:00Z</cp:lastPrinted>
  <dcterms:created xsi:type="dcterms:W3CDTF">2025-09-03T09:58:00Z</dcterms:created>
  <dcterms:modified xsi:type="dcterms:W3CDTF">2025-09-03T09:58:00Z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0x010100939ACCA8EF5A884B9CBE654C90623886</vt:lpwstr>
  </property>
</Properties>
</file>