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5E3EE" w14:textId="543339B3" w:rsidR="007B1D63" w:rsidRDefault="007B1D63" w:rsidP="007B1D63">
      <w:pPr>
        <w:spacing w:after="0" w:line="240" w:lineRule="auto"/>
      </w:pPr>
    </w:p>
    <w:p w14:paraId="39CBA6D1" w14:textId="3CE8F1E1" w:rsidR="007B1D63" w:rsidRPr="00BC7778" w:rsidRDefault="007B1D63" w:rsidP="007B1D63">
      <w:pPr>
        <w:spacing w:after="0"/>
        <w:jc w:val="right"/>
        <w:rPr>
          <w:rFonts w:asciiTheme="minorHAnsi" w:eastAsia="Times New Roman" w:hAnsiTheme="minorHAnsi" w:cs="Arial"/>
          <w:b/>
          <w:sz w:val="18"/>
          <w:szCs w:val="18"/>
          <w:u w:val="single"/>
        </w:rPr>
      </w:pPr>
      <w:r w:rsidRPr="00BC7778">
        <w:rPr>
          <w:rFonts w:asciiTheme="minorHAnsi" w:eastAsia="Times New Roman" w:hAnsiTheme="minorHAnsi" w:cs="Arial"/>
          <w:b/>
          <w:sz w:val="18"/>
          <w:szCs w:val="18"/>
          <w:u w:val="single"/>
        </w:rPr>
        <w:t xml:space="preserve">Załącznik nr </w:t>
      </w:r>
      <w:r w:rsidR="00515D23">
        <w:rPr>
          <w:rFonts w:asciiTheme="minorHAnsi" w:eastAsia="Times New Roman" w:hAnsiTheme="minorHAnsi" w:cs="Arial"/>
          <w:b/>
          <w:sz w:val="18"/>
          <w:szCs w:val="18"/>
          <w:u w:val="single"/>
        </w:rPr>
        <w:t>3</w:t>
      </w:r>
    </w:p>
    <w:p w14:paraId="54CB647C" w14:textId="77777777" w:rsidR="007B1D63" w:rsidRPr="00BC7778" w:rsidRDefault="007B1D63" w:rsidP="007B1D63">
      <w:pPr>
        <w:spacing w:after="0"/>
        <w:jc w:val="center"/>
        <w:rPr>
          <w:rFonts w:asciiTheme="minorHAnsi" w:eastAsia="Times New Roman" w:hAnsiTheme="minorHAnsi" w:cs="Arial"/>
          <w:b/>
          <w:sz w:val="18"/>
          <w:szCs w:val="18"/>
          <w:u w:val="single"/>
        </w:rPr>
      </w:pPr>
      <w:r w:rsidRPr="00BC7778">
        <w:rPr>
          <w:rFonts w:asciiTheme="minorHAnsi" w:eastAsia="Times New Roman" w:hAnsiTheme="minorHAnsi" w:cs="Arial"/>
          <w:b/>
          <w:sz w:val="18"/>
          <w:szCs w:val="18"/>
          <w:u w:val="single"/>
        </w:rPr>
        <w:t xml:space="preserve">U m o w a – </w:t>
      </w:r>
      <w:r>
        <w:rPr>
          <w:rFonts w:asciiTheme="minorHAnsi" w:eastAsia="Times New Roman" w:hAnsiTheme="minorHAnsi" w:cs="Arial"/>
          <w:b/>
          <w:sz w:val="18"/>
          <w:szCs w:val="18"/>
          <w:u w:val="single"/>
        </w:rPr>
        <w:t>wzór</w:t>
      </w:r>
    </w:p>
    <w:p w14:paraId="19DACA9B" w14:textId="77777777" w:rsidR="007B1D63" w:rsidRPr="00BC7778" w:rsidRDefault="007B1D63" w:rsidP="007B1D63">
      <w:pPr>
        <w:keepNext/>
        <w:spacing w:after="0"/>
        <w:jc w:val="center"/>
        <w:rPr>
          <w:rFonts w:asciiTheme="minorHAnsi" w:eastAsia="Times New Roman" w:hAnsiTheme="minorHAnsi" w:cs="Arial"/>
          <w:b/>
          <w:sz w:val="18"/>
          <w:szCs w:val="18"/>
          <w:u w:val="single"/>
        </w:rPr>
      </w:pPr>
    </w:p>
    <w:p w14:paraId="799B62D0" w14:textId="77777777" w:rsidR="007B1D63" w:rsidRPr="00BC7778" w:rsidRDefault="007B1D63" w:rsidP="007B1D63">
      <w:pPr>
        <w:keepNext/>
        <w:spacing w:after="0"/>
        <w:jc w:val="center"/>
        <w:rPr>
          <w:rFonts w:asciiTheme="minorHAnsi" w:eastAsia="Times New Roman" w:hAnsiTheme="minorHAnsi" w:cs="Arial"/>
          <w:b/>
          <w:bCs/>
          <w:kern w:val="1"/>
          <w:sz w:val="18"/>
          <w:szCs w:val="18"/>
        </w:rPr>
      </w:pPr>
      <w:r w:rsidRPr="00BC7778">
        <w:rPr>
          <w:rFonts w:asciiTheme="minorHAnsi" w:eastAsia="Times New Roman" w:hAnsiTheme="minorHAnsi" w:cs="Arial"/>
          <w:b/>
          <w:bCs/>
          <w:kern w:val="1"/>
          <w:sz w:val="18"/>
          <w:szCs w:val="18"/>
        </w:rPr>
        <w:t xml:space="preserve">Umowa Nr……………………… </w:t>
      </w:r>
    </w:p>
    <w:p w14:paraId="592AC2D7" w14:textId="77777777" w:rsidR="007B1D63" w:rsidRPr="00BC7778" w:rsidRDefault="007B1D63" w:rsidP="007B1D63">
      <w:pPr>
        <w:spacing w:after="0"/>
        <w:rPr>
          <w:rFonts w:asciiTheme="minorHAnsi" w:eastAsia="Times New Roman" w:hAnsiTheme="minorHAnsi" w:cs="Arial"/>
          <w:sz w:val="18"/>
          <w:szCs w:val="18"/>
        </w:rPr>
      </w:pPr>
    </w:p>
    <w:p w14:paraId="5881A6EB" w14:textId="77777777" w:rsidR="007B1D63" w:rsidRPr="00BC7778" w:rsidRDefault="007B1D63" w:rsidP="007B1D63">
      <w:pPr>
        <w:spacing w:after="0"/>
        <w:jc w:val="both"/>
        <w:rPr>
          <w:rFonts w:asciiTheme="minorHAnsi" w:eastAsia="Times New Roman" w:hAnsiTheme="minorHAnsi" w:cs="Arial"/>
          <w:sz w:val="18"/>
          <w:szCs w:val="18"/>
        </w:rPr>
      </w:pPr>
      <w:r w:rsidRPr="00BC7778">
        <w:rPr>
          <w:rFonts w:asciiTheme="minorHAnsi" w:eastAsia="Times New Roman" w:hAnsiTheme="minorHAnsi" w:cs="Arial"/>
          <w:sz w:val="18"/>
          <w:szCs w:val="18"/>
        </w:rPr>
        <w:t xml:space="preserve">zawarta w Kielcach w dniu </w:t>
      </w:r>
      <w:r w:rsidRPr="00BC7778">
        <w:rPr>
          <w:rFonts w:asciiTheme="minorHAnsi" w:eastAsia="Times New Roman" w:hAnsiTheme="minorHAnsi" w:cs="Arial"/>
          <w:b/>
          <w:sz w:val="18"/>
          <w:szCs w:val="18"/>
        </w:rPr>
        <w:t>…………… roku</w:t>
      </w:r>
      <w:r w:rsidRPr="00BC7778">
        <w:rPr>
          <w:rFonts w:asciiTheme="minorHAnsi" w:eastAsia="Times New Roman" w:hAnsiTheme="minorHAnsi" w:cs="Arial"/>
          <w:sz w:val="18"/>
          <w:szCs w:val="18"/>
        </w:rPr>
        <w:t xml:space="preserve"> pomiędzy: </w:t>
      </w:r>
    </w:p>
    <w:p w14:paraId="00ED6608" w14:textId="77777777" w:rsidR="007B1D63" w:rsidRPr="00BC7778" w:rsidRDefault="007B1D63" w:rsidP="007B1D63">
      <w:pPr>
        <w:spacing w:after="0"/>
        <w:jc w:val="both"/>
        <w:rPr>
          <w:rFonts w:asciiTheme="minorHAnsi" w:eastAsia="Times New Roman" w:hAnsiTheme="minorHAnsi" w:cs="Arial"/>
          <w:sz w:val="18"/>
          <w:szCs w:val="18"/>
        </w:rPr>
      </w:pPr>
    </w:p>
    <w:p w14:paraId="2E700086" w14:textId="77777777" w:rsidR="007B1D63" w:rsidRDefault="007B1D63" w:rsidP="007B1D63">
      <w:pPr>
        <w:shd w:val="clear" w:color="auto" w:fill="FFFFFF"/>
        <w:ind w:right="-28"/>
        <w:contextualSpacing/>
        <w:jc w:val="both"/>
        <w:rPr>
          <w:rFonts w:asciiTheme="minorHAnsi" w:hAnsiTheme="minorHAnsi" w:cstheme="minorHAnsi"/>
          <w:b/>
          <w:bCs/>
          <w:spacing w:val="-1"/>
          <w:sz w:val="18"/>
          <w:szCs w:val="18"/>
        </w:rPr>
      </w:pPr>
      <w:r>
        <w:rPr>
          <w:rFonts w:asciiTheme="minorHAnsi" w:hAnsiTheme="minorHAnsi" w:cstheme="minorHAnsi"/>
          <w:b/>
          <w:bCs/>
          <w:spacing w:val="-1"/>
          <w:sz w:val="18"/>
          <w:szCs w:val="18"/>
        </w:rPr>
        <w:t>ZWIĄZEK HARCERSTWA POLSKIEGO CHORAGIEW KIELECKA</w:t>
      </w:r>
      <w:r w:rsidRPr="00A92F49">
        <w:rPr>
          <w:rFonts w:asciiTheme="minorHAnsi" w:hAnsiTheme="minorHAnsi" w:cstheme="minorHAnsi"/>
          <w:b/>
          <w:bCs/>
          <w:spacing w:val="-1"/>
          <w:sz w:val="18"/>
          <w:szCs w:val="18"/>
        </w:rPr>
        <w:t xml:space="preserve"> </w:t>
      </w:r>
    </w:p>
    <w:p w14:paraId="19D0D054" w14:textId="77777777" w:rsidR="007B1D63" w:rsidRPr="00BC7778" w:rsidRDefault="007B1D63" w:rsidP="007B1D63">
      <w:pPr>
        <w:shd w:val="clear" w:color="auto" w:fill="FFFFFF"/>
        <w:ind w:right="-28"/>
        <w:contextualSpacing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BC7778">
        <w:rPr>
          <w:rFonts w:asciiTheme="minorHAnsi" w:hAnsiTheme="minorHAnsi" w:cstheme="minorHAnsi"/>
          <w:b/>
          <w:bCs/>
          <w:spacing w:val="-1"/>
          <w:sz w:val="18"/>
          <w:szCs w:val="18"/>
        </w:rPr>
        <w:t xml:space="preserve">ul. </w:t>
      </w:r>
      <w:r>
        <w:rPr>
          <w:rFonts w:asciiTheme="minorHAnsi" w:hAnsiTheme="minorHAnsi" w:cstheme="minorHAnsi"/>
          <w:b/>
          <w:bCs/>
          <w:spacing w:val="-1"/>
          <w:sz w:val="18"/>
          <w:szCs w:val="18"/>
        </w:rPr>
        <w:t>Pańska 1a, 25 811 Kielce</w:t>
      </w:r>
      <w:r w:rsidRPr="00BC7778">
        <w:rPr>
          <w:rFonts w:asciiTheme="minorHAnsi" w:hAnsiTheme="minorHAnsi" w:cstheme="minorHAnsi"/>
          <w:b/>
          <w:bCs/>
          <w:sz w:val="18"/>
          <w:szCs w:val="18"/>
        </w:rPr>
        <w:t xml:space="preserve">  </w:t>
      </w:r>
    </w:p>
    <w:p w14:paraId="7AD4D59B" w14:textId="77777777" w:rsidR="007B1D63" w:rsidRPr="00BC7778" w:rsidRDefault="007B1D63" w:rsidP="007B1D63">
      <w:pPr>
        <w:shd w:val="clear" w:color="auto" w:fill="FFFFFF"/>
        <w:ind w:right="-28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BC7778">
        <w:rPr>
          <w:rFonts w:asciiTheme="minorHAnsi" w:hAnsiTheme="minorHAnsi" w:cstheme="minorHAnsi"/>
          <w:spacing w:val="-1"/>
          <w:sz w:val="18"/>
          <w:szCs w:val="18"/>
        </w:rPr>
        <w:t xml:space="preserve">NIP: </w:t>
      </w:r>
      <w:r w:rsidRPr="00BC7778">
        <w:rPr>
          <w:rFonts w:asciiTheme="minorHAnsi" w:hAnsiTheme="minorHAnsi" w:cstheme="minorHAnsi"/>
          <w:spacing w:val="-1"/>
          <w:sz w:val="18"/>
          <w:szCs w:val="18"/>
        </w:rPr>
        <w:tab/>
      </w:r>
      <w:r w:rsidRPr="00BC7778">
        <w:rPr>
          <w:rFonts w:asciiTheme="minorHAnsi" w:hAnsiTheme="minorHAnsi" w:cstheme="minorHAnsi"/>
          <w:spacing w:val="-1"/>
          <w:sz w:val="18"/>
          <w:szCs w:val="18"/>
        </w:rPr>
        <w:tab/>
      </w:r>
      <w:r>
        <w:rPr>
          <w:rFonts w:asciiTheme="minorHAnsi" w:hAnsiTheme="minorHAnsi" w:cstheme="minorHAnsi"/>
          <w:spacing w:val="-1"/>
          <w:sz w:val="18"/>
          <w:szCs w:val="18"/>
        </w:rPr>
        <w:t>6570386525</w:t>
      </w:r>
    </w:p>
    <w:p w14:paraId="52138E83" w14:textId="77777777" w:rsidR="007B1D63" w:rsidRPr="00BC7778" w:rsidRDefault="007B1D63" w:rsidP="007B1D63">
      <w:pPr>
        <w:shd w:val="clear" w:color="auto" w:fill="FFFFFF"/>
        <w:ind w:right="-28"/>
        <w:contextualSpacing/>
        <w:jc w:val="both"/>
        <w:rPr>
          <w:rFonts w:asciiTheme="minorHAnsi" w:hAnsiTheme="minorHAnsi" w:cstheme="minorHAnsi"/>
          <w:spacing w:val="-1"/>
          <w:sz w:val="18"/>
          <w:szCs w:val="18"/>
        </w:rPr>
      </w:pPr>
      <w:r w:rsidRPr="00BC7778">
        <w:rPr>
          <w:rFonts w:asciiTheme="minorHAnsi" w:hAnsiTheme="minorHAnsi" w:cstheme="minorHAnsi"/>
          <w:spacing w:val="-1"/>
          <w:sz w:val="18"/>
          <w:szCs w:val="18"/>
        </w:rPr>
        <w:t xml:space="preserve">REGON </w:t>
      </w:r>
      <w:r w:rsidRPr="00BC7778">
        <w:rPr>
          <w:rFonts w:asciiTheme="minorHAnsi" w:hAnsiTheme="minorHAnsi" w:cstheme="minorHAnsi"/>
          <w:spacing w:val="-1"/>
          <w:sz w:val="18"/>
          <w:szCs w:val="18"/>
        </w:rPr>
        <w:tab/>
      </w:r>
      <w:r w:rsidRPr="00BC7778">
        <w:rPr>
          <w:rFonts w:asciiTheme="minorHAnsi" w:hAnsiTheme="minorHAnsi" w:cstheme="minorHAnsi"/>
          <w:spacing w:val="-1"/>
          <w:sz w:val="18"/>
          <w:szCs w:val="18"/>
        </w:rPr>
        <w:tab/>
      </w:r>
      <w:r>
        <w:rPr>
          <w:rFonts w:asciiTheme="minorHAnsi" w:hAnsiTheme="minorHAnsi" w:cstheme="minorHAnsi"/>
          <w:spacing w:val="-1"/>
          <w:sz w:val="18"/>
          <w:szCs w:val="18"/>
        </w:rPr>
        <w:t>260162570</w:t>
      </w:r>
    </w:p>
    <w:p w14:paraId="534F08BD" w14:textId="77777777" w:rsidR="007B1D63" w:rsidRPr="00BC7778" w:rsidRDefault="007B1D63" w:rsidP="007B1D63">
      <w:pPr>
        <w:spacing w:after="0"/>
        <w:jc w:val="both"/>
        <w:rPr>
          <w:rFonts w:asciiTheme="minorHAnsi" w:eastAsia="Times New Roman" w:hAnsiTheme="minorHAnsi" w:cs="Arial"/>
          <w:sz w:val="18"/>
          <w:szCs w:val="18"/>
        </w:rPr>
      </w:pPr>
      <w:r w:rsidRPr="00BC7778">
        <w:rPr>
          <w:rFonts w:asciiTheme="minorHAnsi" w:eastAsia="Times New Roman" w:hAnsiTheme="minorHAnsi" w:cs="Arial"/>
          <w:b/>
          <w:sz w:val="18"/>
          <w:szCs w:val="18"/>
        </w:rPr>
        <w:t>reprezentowanym przez</w:t>
      </w:r>
      <w:r w:rsidRPr="00BC7778">
        <w:rPr>
          <w:rFonts w:asciiTheme="minorHAnsi" w:eastAsia="Times New Roman" w:hAnsiTheme="minorHAnsi" w:cs="Arial"/>
          <w:sz w:val="18"/>
          <w:szCs w:val="18"/>
        </w:rPr>
        <w:t>:</w:t>
      </w:r>
    </w:p>
    <w:p w14:paraId="1A0F09A3" w14:textId="77777777" w:rsidR="007B1D63" w:rsidRDefault="007B1D63" w:rsidP="007B1D63">
      <w:pPr>
        <w:numPr>
          <w:ilvl w:val="0"/>
          <w:numId w:val="16"/>
        </w:numPr>
        <w:suppressAutoHyphens/>
        <w:spacing w:after="0"/>
        <w:ind w:left="360" w:firstLine="0"/>
        <w:jc w:val="both"/>
        <w:rPr>
          <w:rFonts w:asciiTheme="minorHAnsi" w:eastAsia="Times New Roman" w:hAnsiTheme="minorHAnsi" w:cs="Arial"/>
          <w:sz w:val="18"/>
          <w:szCs w:val="18"/>
        </w:rPr>
      </w:pPr>
      <w:r>
        <w:rPr>
          <w:rFonts w:asciiTheme="minorHAnsi" w:eastAsia="Times New Roman" w:hAnsiTheme="minorHAnsi" w:cs="Arial"/>
          <w:sz w:val="18"/>
          <w:szCs w:val="18"/>
        </w:rPr>
        <w:t>……………………………………………….</w:t>
      </w:r>
    </w:p>
    <w:p w14:paraId="4DF176EC" w14:textId="77777777" w:rsidR="007B1D63" w:rsidRPr="00BC7778" w:rsidRDefault="007B1D63" w:rsidP="007B1D63">
      <w:pPr>
        <w:numPr>
          <w:ilvl w:val="0"/>
          <w:numId w:val="16"/>
        </w:numPr>
        <w:suppressAutoHyphens/>
        <w:spacing w:after="0"/>
        <w:ind w:left="360" w:firstLine="0"/>
        <w:jc w:val="both"/>
        <w:rPr>
          <w:rFonts w:asciiTheme="minorHAnsi" w:eastAsia="Times New Roman" w:hAnsiTheme="minorHAnsi" w:cs="Arial"/>
          <w:sz w:val="18"/>
          <w:szCs w:val="18"/>
        </w:rPr>
      </w:pPr>
      <w:r>
        <w:rPr>
          <w:rFonts w:asciiTheme="minorHAnsi" w:eastAsia="Times New Roman" w:hAnsiTheme="minorHAnsi" w:cs="Arial"/>
          <w:sz w:val="18"/>
          <w:szCs w:val="18"/>
        </w:rPr>
        <w:t>……………………………………………….</w:t>
      </w:r>
    </w:p>
    <w:p w14:paraId="436C2B3A" w14:textId="77777777" w:rsidR="007B1D63" w:rsidRPr="00BC7778" w:rsidRDefault="007B1D63" w:rsidP="007B1D63">
      <w:pPr>
        <w:spacing w:after="0"/>
        <w:jc w:val="both"/>
        <w:rPr>
          <w:rFonts w:asciiTheme="minorHAnsi" w:eastAsia="Times New Roman" w:hAnsiTheme="minorHAnsi" w:cs="Arial"/>
          <w:sz w:val="18"/>
          <w:szCs w:val="18"/>
        </w:rPr>
      </w:pPr>
    </w:p>
    <w:p w14:paraId="27C334B3" w14:textId="77777777" w:rsidR="007B1D63" w:rsidRPr="00BC7778" w:rsidRDefault="007B1D63" w:rsidP="007B1D63">
      <w:pPr>
        <w:spacing w:after="0"/>
        <w:jc w:val="both"/>
        <w:rPr>
          <w:rFonts w:asciiTheme="minorHAnsi" w:eastAsia="Times New Roman" w:hAnsiTheme="minorHAnsi" w:cs="Arial"/>
          <w:sz w:val="18"/>
          <w:szCs w:val="18"/>
        </w:rPr>
      </w:pPr>
      <w:r w:rsidRPr="00BC7778">
        <w:rPr>
          <w:rFonts w:asciiTheme="minorHAnsi" w:eastAsia="Times New Roman" w:hAnsiTheme="minorHAnsi" w:cs="Arial"/>
          <w:sz w:val="18"/>
          <w:szCs w:val="18"/>
        </w:rPr>
        <w:t xml:space="preserve">zwanym dalej w treści Umowy </w:t>
      </w:r>
      <w:r w:rsidRPr="00BC7778">
        <w:rPr>
          <w:rFonts w:asciiTheme="minorHAnsi" w:eastAsia="Times New Roman" w:hAnsiTheme="minorHAnsi" w:cs="Arial"/>
          <w:b/>
          <w:sz w:val="18"/>
          <w:szCs w:val="18"/>
        </w:rPr>
        <w:t>Zamawiającym</w:t>
      </w:r>
      <w:r w:rsidRPr="00BC7778">
        <w:rPr>
          <w:rFonts w:asciiTheme="minorHAnsi" w:eastAsia="Times New Roman" w:hAnsiTheme="minorHAnsi" w:cs="Arial"/>
          <w:sz w:val="18"/>
          <w:szCs w:val="18"/>
        </w:rPr>
        <w:t xml:space="preserve">, </w:t>
      </w:r>
    </w:p>
    <w:p w14:paraId="06C98EB2" w14:textId="77777777" w:rsidR="007B1D63" w:rsidRPr="00BC7778" w:rsidRDefault="007B1D63" w:rsidP="007B1D63">
      <w:pPr>
        <w:spacing w:after="0"/>
        <w:jc w:val="both"/>
        <w:rPr>
          <w:rFonts w:asciiTheme="minorHAnsi" w:eastAsia="Times New Roman" w:hAnsiTheme="minorHAnsi" w:cs="Arial"/>
          <w:sz w:val="18"/>
          <w:szCs w:val="18"/>
        </w:rPr>
      </w:pPr>
      <w:r w:rsidRPr="00BC7778">
        <w:rPr>
          <w:rFonts w:asciiTheme="minorHAnsi" w:eastAsia="Times New Roman" w:hAnsiTheme="minorHAnsi" w:cs="Arial"/>
          <w:sz w:val="18"/>
          <w:szCs w:val="18"/>
        </w:rPr>
        <w:t xml:space="preserve">a </w:t>
      </w:r>
    </w:p>
    <w:p w14:paraId="7D740A11" w14:textId="77777777" w:rsidR="007B1D63" w:rsidRPr="00BC7778" w:rsidRDefault="007B1D63" w:rsidP="007B1D63">
      <w:pPr>
        <w:spacing w:after="0"/>
        <w:rPr>
          <w:rFonts w:asciiTheme="minorHAnsi" w:eastAsia="Times New Roman" w:hAnsiTheme="minorHAnsi" w:cs="Arial"/>
          <w:b/>
          <w:bCs/>
          <w:iCs/>
          <w:sz w:val="18"/>
          <w:szCs w:val="18"/>
        </w:rPr>
      </w:pPr>
      <w:r w:rsidRPr="00BC7778">
        <w:rPr>
          <w:rFonts w:asciiTheme="minorHAnsi" w:eastAsia="Times New Roman" w:hAnsiTheme="minorHAnsi" w:cs="Arial"/>
          <w:b/>
          <w:bCs/>
          <w:iCs/>
          <w:sz w:val="18"/>
          <w:szCs w:val="18"/>
        </w:rPr>
        <w:t>…………………………………………………………………………………….…….</w:t>
      </w:r>
    </w:p>
    <w:p w14:paraId="67B33259" w14:textId="77777777" w:rsidR="007B1D63" w:rsidRPr="00BC7778" w:rsidRDefault="007B1D63" w:rsidP="007B1D63">
      <w:pPr>
        <w:spacing w:after="0"/>
        <w:rPr>
          <w:rFonts w:asciiTheme="minorHAnsi" w:eastAsia="Times New Roman" w:hAnsiTheme="minorHAnsi" w:cs="Arial"/>
          <w:sz w:val="18"/>
          <w:szCs w:val="18"/>
        </w:rPr>
      </w:pPr>
    </w:p>
    <w:p w14:paraId="609F6A0E" w14:textId="77777777" w:rsidR="007B1D63" w:rsidRPr="00BC7778" w:rsidRDefault="007B1D63" w:rsidP="007B1D63">
      <w:pPr>
        <w:spacing w:after="0"/>
        <w:jc w:val="both"/>
        <w:rPr>
          <w:rFonts w:asciiTheme="minorHAnsi" w:eastAsia="Times New Roman" w:hAnsiTheme="minorHAnsi" w:cs="Arial"/>
          <w:bCs/>
          <w:iCs/>
          <w:sz w:val="18"/>
          <w:szCs w:val="18"/>
        </w:rPr>
      </w:pPr>
      <w:r w:rsidRPr="00BC7778">
        <w:rPr>
          <w:rFonts w:asciiTheme="minorHAnsi" w:eastAsia="Times New Roman" w:hAnsiTheme="minorHAnsi" w:cs="Arial"/>
          <w:bCs/>
          <w:iCs/>
          <w:sz w:val="18"/>
          <w:szCs w:val="18"/>
        </w:rPr>
        <w:t>z siedzibą w ……………………………….</w:t>
      </w:r>
      <w:r w:rsidRPr="00BC7778">
        <w:rPr>
          <w:rFonts w:asciiTheme="minorHAnsi" w:eastAsia="Times New Roman" w:hAnsiTheme="minorHAnsi" w:cs="Arial"/>
          <w:iCs/>
          <w:sz w:val="18"/>
          <w:szCs w:val="18"/>
        </w:rPr>
        <w:t>,</w:t>
      </w:r>
      <w:r w:rsidRPr="00BC7778">
        <w:rPr>
          <w:rFonts w:asciiTheme="minorHAnsi" w:eastAsia="Times New Roman" w:hAnsiTheme="minorHAnsi" w:cs="Arial"/>
          <w:b/>
          <w:iCs/>
          <w:sz w:val="18"/>
          <w:szCs w:val="18"/>
        </w:rPr>
        <w:t xml:space="preserve"> </w:t>
      </w:r>
      <w:r w:rsidRPr="00BC7778">
        <w:rPr>
          <w:rFonts w:asciiTheme="minorHAnsi" w:eastAsia="Times New Roman" w:hAnsiTheme="minorHAnsi" w:cs="Arial"/>
          <w:bCs/>
          <w:iCs/>
          <w:sz w:val="18"/>
          <w:szCs w:val="18"/>
        </w:rPr>
        <w:t xml:space="preserve">NIP ………………………………. .  </w:t>
      </w:r>
    </w:p>
    <w:p w14:paraId="5EB4803D" w14:textId="77777777" w:rsidR="007B1D63" w:rsidRPr="00BC7778" w:rsidRDefault="007B1D63" w:rsidP="007B1D63">
      <w:pPr>
        <w:spacing w:after="0"/>
        <w:rPr>
          <w:rFonts w:asciiTheme="minorHAnsi" w:eastAsia="Times New Roman" w:hAnsiTheme="minorHAnsi" w:cs="Arial"/>
          <w:sz w:val="18"/>
          <w:szCs w:val="18"/>
        </w:rPr>
      </w:pPr>
    </w:p>
    <w:p w14:paraId="4DA8863E" w14:textId="77777777" w:rsidR="007B1D63" w:rsidRPr="00BC7778" w:rsidRDefault="007B1D63" w:rsidP="007B1D63">
      <w:pPr>
        <w:spacing w:after="0"/>
        <w:rPr>
          <w:rFonts w:asciiTheme="minorHAnsi" w:eastAsia="Times New Roman" w:hAnsiTheme="minorHAnsi" w:cs="Arial"/>
          <w:b/>
          <w:sz w:val="18"/>
          <w:szCs w:val="18"/>
        </w:rPr>
      </w:pPr>
      <w:r w:rsidRPr="00BC7778">
        <w:rPr>
          <w:rFonts w:asciiTheme="minorHAnsi" w:eastAsia="Times New Roman" w:hAnsiTheme="minorHAnsi" w:cs="Arial"/>
          <w:b/>
          <w:sz w:val="18"/>
          <w:szCs w:val="18"/>
        </w:rPr>
        <w:t>reprezentowanym przez:</w:t>
      </w:r>
    </w:p>
    <w:p w14:paraId="5532C972" w14:textId="77777777" w:rsidR="007B1D63" w:rsidRPr="00BC7778" w:rsidRDefault="007B1D63" w:rsidP="007B1D63">
      <w:pPr>
        <w:spacing w:after="0"/>
        <w:rPr>
          <w:rFonts w:asciiTheme="minorHAnsi" w:eastAsia="Times New Roman" w:hAnsiTheme="minorHAnsi" w:cs="Arial"/>
          <w:b/>
          <w:sz w:val="18"/>
          <w:szCs w:val="18"/>
        </w:rPr>
      </w:pPr>
    </w:p>
    <w:p w14:paraId="1866FAD9" w14:textId="77777777" w:rsidR="007B1D63" w:rsidRPr="00BC7778" w:rsidRDefault="007B1D63" w:rsidP="007B1D63">
      <w:pPr>
        <w:widowControl w:val="0"/>
        <w:numPr>
          <w:ilvl w:val="0"/>
          <w:numId w:val="18"/>
        </w:numPr>
        <w:tabs>
          <w:tab w:val="clear" w:pos="360"/>
          <w:tab w:val="num" w:pos="0"/>
          <w:tab w:val="left" w:pos="426"/>
        </w:tabs>
        <w:suppressAutoHyphens/>
        <w:autoSpaceDE w:val="0"/>
        <w:spacing w:after="0"/>
        <w:ind w:left="0" w:firstLine="0"/>
        <w:jc w:val="both"/>
        <w:rPr>
          <w:rFonts w:asciiTheme="minorHAnsi" w:eastAsia="Times New Roman" w:hAnsiTheme="minorHAnsi" w:cs="Arial"/>
          <w:sz w:val="18"/>
          <w:szCs w:val="18"/>
        </w:rPr>
      </w:pPr>
      <w:r w:rsidRPr="00BC7778">
        <w:rPr>
          <w:rFonts w:asciiTheme="minorHAnsi" w:eastAsia="Times New Roman" w:hAnsiTheme="minorHAnsi" w:cs="Arial"/>
          <w:sz w:val="18"/>
          <w:szCs w:val="18"/>
        </w:rPr>
        <w:t>………………………………..</w:t>
      </w:r>
    </w:p>
    <w:p w14:paraId="41B227E8" w14:textId="77777777" w:rsidR="007B1D63" w:rsidRPr="00BC7778" w:rsidRDefault="007B1D63" w:rsidP="007B1D63">
      <w:pPr>
        <w:widowControl w:val="0"/>
        <w:autoSpaceDE w:val="0"/>
        <w:spacing w:after="0"/>
        <w:ind w:left="360"/>
        <w:jc w:val="both"/>
        <w:rPr>
          <w:rFonts w:asciiTheme="minorHAnsi" w:eastAsia="Times New Roman" w:hAnsiTheme="minorHAnsi" w:cs="Arial"/>
          <w:sz w:val="18"/>
          <w:szCs w:val="18"/>
        </w:rPr>
      </w:pPr>
    </w:p>
    <w:p w14:paraId="6AB1B749" w14:textId="77777777" w:rsidR="007B1D63" w:rsidRPr="00BC7778" w:rsidRDefault="007B1D63" w:rsidP="007B1D63">
      <w:pPr>
        <w:spacing w:after="0"/>
        <w:jc w:val="both"/>
        <w:rPr>
          <w:rFonts w:asciiTheme="minorHAnsi" w:eastAsia="Times New Roman" w:hAnsiTheme="minorHAnsi" w:cs="Arial"/>
          <w:b/>
          <w:sz w:val="18"/>
          <w:szCs w:val="18"/>
        </w:rPr>
      </w:pPr>
      <w:r w:rsidRPr="00BC7778">
        <w:rPr>
          <w:rFonts w:asciiTheme="minorHAnsi" w:eastAsia="Times New Roman" w:hAnsiTheme="minorHAnsi" w:cs="Arial"/>
          <w:sz w:val="18"/>
          <w:szCs w:val="18"/>
        </w:rPr>
        <w:t xml:space="preserve">zwanym dalej w treści Umowy </w:t>
      </w:r>
      <w:r w:rsidRPr="00BC7778">
        <w:rPr>
          <w:rFonts w:asciiTheme="minorHAnsi" w:eastAsia="Times New Roman" w:hAnsiTheme="minorHAnsi" w:cs="Arial"/>
          <w:b/>
          <w:sz w:val="18"/>
          <w:szCs w:val="18"/>
        </w:rPr>
        <w:t>Wykonawcą,</w:t>
      </w:r>
    </w:p>
    <w:p w14:paraId="3ED15AB7" w14:textId="77777777" w:rsidR="007B1D63" w:rsidRPr="00BC7778" w:rsidRDefault="007B1D63" w:rsidP="007B1D63">
      <w:pPr>
        <w:spacing w:after="0"/>
        <w:jc w:val="both"/>
        <w:rPr>
          <w:rFonts w:asciiTheme="minorHAnsi" w:eastAsia="Times New Roman" w:hAnsiTheme="minorHAnsi" w:cs="Arial"/>
          <w:sz w:val="18"/>
          <w:szCs w:val="18"/>
        </w:rPr>
      </w:pPr>
      <w:r w:rsidRPr="00BC7778">
        <w:rPr>
          <w:rFonts w:asciiTheme="minorHAnsi" w:eastAsia="Times New Roman" w:hAnsiTheme="minorHAnsi" w:cs="Arial"/>
          <w:sz w:val="18"/>
          <w:szCs w:val="18"/>
        </w:rPr>
        <w:t>o następującej treści:</w:t>
      </w:r>
    </w:p>
    <w:p w14:paraId="0091E73D" w14:textId="77777777" w:rsidR="007B1D63" w:rsidRPr="00BC7778" w:rsidRDefault="007B1D63" w:rsidP="007B1D63">
      <w:pPr>
        <w:spacing w:after="0"/>
        <w:jc w:val="center"/>
        <w:rPr>
          <w:rFonts w:asciiTheme="minorHAnsi" w:eastAsia="Times New Roman" w:hAnsiTheme="minorHAnsi" w:cs="Arial"/>
          <w:b/>
          <w:sz w:val="18"/>
          <w:szCs w:val="18"/>
        </w:rPr>
      </w:pPr>
      <w:r w:rsidRPr="00BC7778">
        <w:rPr>
          <w:rFonts w:asciiTheme="minorHAnsi" w:eastAsia="Times New Roman" w:hAnsiTheme="minorHAnsi" w:cs="Arial"/>
          <w:b/>
          <w:sz w:val="18"/>
          <w:szCs w:val="18"/>
        </w:rPr>
        <w:t>§ 1</w:t>
      </w:r>
    </w:p>
    <w:p w14:paraId="7860D0F2" w14:textId="77777777" w:rsidR="007B1D63" w:rsidRDefault="007B1D63" w:rsidP="007B1D63">
      <w:pPr>
        <w:spacing w:after="0"/>
        <w:jc w:val="both"/>
        <w:rPr>
          <w:rFonts w:asciiTheme="minorHAnsi" w:hAnsiTheme="minorHAnsi" w:cs="Calibri"/>
          <w:sz w:val="18"/>
          <w:szCs w:val="18"/>
        </w:rPr>
      </w:pPr>
      <w:r w:rsidRPr="008970C8">
        <w:rPr>
          <w:rFonts w:asciiTheme="minorHAnsi" w:hAnsiTheme="minorHAnsi" w:cs="Calibri"/>
          <w:sz w:val="18"/>
          <w:szCs w:val="18"/>
        </w:rPr>
        <w:t xml:space="preserve">Przedmiotem umowy jest </w:t>
      </w:r>
      <w:r w:rsidRPr="00FB4172">
        <w:rPr>
          <w:rFonts w:asciiTheme="minorHAnsi" w:hAnsiTheme="minorHAnsi" w:cs="Calibri"/>
          <w:b/>
          <w:sz w:val="18"/>
          <w:szCs w:val="18"/>
        </w:rPr>
        <w:t xml:space="preserve">„Przeprowadzenie certyfikowanego szkolenia Kwalifikowana pomoc przedmedyczna dla </w:t>
      </w:r>
      <w:r>
        <w:rPr>
          <w:rFonts w:asciiTheme="minorHAnsi" w:hAnsiTheme="minorHAnsi" w:cs="Calibri"/>
          <w:b/>
          <w:sz w:val="18"/>
          <w:szCs w:val="18"/>
        </w:rPr>
        <w:t>48</w:t>
      </w:r>
      <w:r w:rsidRPr="00FB4172">
        <w:rPr>
          <w:rFonts w:asciiTheme="minorHAnsi" w:hAnsiTheme="minorHAnsi" w:cs="Calibri"/>
          <w:b/>
          <w:sz w:val="18"/>
          <w:szCs w:val="18"/>
        </w:rPr>
        <w:t xml:space="preserve"> pełnoletnich uczestników”</w:t>
      </w:r>
      <w:r w:rsidRPr="008970C8">
        <w:rPr>
          <w:rFonts w:asciiTheme="minorHAnsi" w:hAnsiTheme="minorHAnsi" w:cs="Calibri"/>
          <w:sz w:val="18"/>
          <w:szCs w:val="18"/>
        </w:rPr>
        <w:t xml:space="preserve"> w ramach projektu „Pracownik turystyki” współfinasowanego przez Unię Europejską ze środków w ramach Regionalnego Programu Operacyjnego Województwa Świętokrzyskiego na lata 2014-2020 współfinansowanego ze środków Europejskiego Funduszu Społecznego</w:t>
      </w:r>
    </w:p>
    <w:p w14:paraId="353CC030" w14:textId="77777777" w:rsidR="007B1D63" w:rsidRPr="008970C8" w:rsidRDefault="007B1D63" w:rsidP="007B1D63">
      <w:pPr>
        <w:spacing w:after="0"/>
        <w:jc w:val="center"/>
        <w:rPr>
          <w:rFonts w:asciiTheme="minorHAnsi" w:eastAsia="Times New Roman" w:hAnsiTheme="minorHAnsi" w:cs="Arial"/>
          <w:sz w:val="18"/>
          <w:szCs w:val="18"/>
        </w:rPr>
      </w:pPr>
    </w:p>
    <w:p w14:paraId="76A5C295" w14:textId="77777777" w:rsidR="007B1D63" w:rsidRPr="008970C8" w:rsidRDefault="007B1D63" w:rsidP="007B1D63">
      <w:pPr>
        <w:spacing w:after="0"/>
        <w:jc w:val="center"/>
        <w:rPr>
          <w:rFonts w:asciiTheme="minorHAnsi" w:eastAsia="Times New Roman" w:hAnsiTheme="minorHAnsi" w:cs="Arial"/>
          <w:b/>
          <w:sz w:val="18"/>
          <w:szCs w:val="18"/>
        </w:rPr>
      </w:pPr>
      <w:r w:rsidRPr="008970C8">
        <w:rPr>
          <w:rFonts w:asciiTheme="minorHAnsi" w:eastAsia="Times New Roman" w:hAnsiTheme="minorHAnsi" w:cs="Arial"/>
          <w:b/>
          <w:sz w:val="18"/>
          <w:szCs w:val="18"/>
        </w:rPr>
        <w:t>§ 2</w:t>
      </w:r>
    </w:p>
    <w:p w14:paraId="5026C377" w14:textId="77777777" w:rsidR="007B1D63" w:rsidRDefault="007B1D63" w:rsidP="007B1D63">
      <w:pPr>
        <w:numPr>
          <w:ilvl w:val="0"/>
          <w:numId w:val="15"/>
        </w:numPr>
        <w:tabs>
          <w:tab w:val="clear" w:pos="360"/>
          <w:tab w:val="num" w:pos="284"/>
        </w:tabs>
        <w:suppressAutoHyphens/>
        <w:spacing w:after="0"/>
        <w:ind w:left="284" w:hanging="284"/>
        <w:jc w:val="both"/>
        <w:rPr>
          <w:rFonts w:asciiTheme="minorHAnsi" w:eastAsia="Times New Roman" w:hAnsiTheme="minorHAnsi" w:cs="Arial"/>
          <w:sz w:val="18"/>
          <w:szCs w:val="18"/>
        </w:rPr>
      </w:pPr>
      <w:r w:rsidRPr="008970C8">
        <w:rPr>
          <w:rFonts w:asciiTheme="minorHAnsi" w:eastAsia="Times New Roman" w:hAnsiTheme="minorHAnsi" w:cs="Arial"/>
          <w:sz w:val="18"/>
          <w:szCs w:val="18"/>
        </w:rPr>
        <w:t xml:space="preserve">Wykonawca za przeprowadzenie usług szkoleniowych, o których mowa w § 1 otrzyma wynagrodzenie brutto w wysokości …………….. zł (słownie ……………………..zł). </w:t>
      </w:r>
    </w:p>
    <w:p w14:paraId="7A259773" w14:textId="77777777" w:rsidR="007B1D63" w:rsidRPr="008970C8" w:rsidRDefault="007B1D63" w:rsidP="007B1D63">
      <w:pPr>
        <w:numPr>
          <w:ilvl w:val="0"/>
          <w:numId w:val="15"/>
        </w:numPr>
        <w:tabs>
          <w:tab w:val="clear" w:pos="360"/>
          <w:tab w:val="num" w:pos="284"/>
        </w:tabs>
        <w:suppressAutoHyphens/>
        <w:spacing w:after="0"/>
        <w:ind w:left="284" w:hanging="284"/>
        <w:jc w:val="both"/>
        <w:rPr>
          <w:rFonts w:asciiTheme="minorHAnsi" w:eastAsia="Times New Roman" w:hAnsiTheme="minorHAnsi" w:cs="Arial"/>
          <w:sz w:val="18"/>
          <w:szCs w:val="18"/>
        </w:rPr>
      </w:pPr>
      <w:r>
        <w:rPr>
          <w:rFonts w:asciiTheme="minorHAnsi" w:eastAsia="Times New Roman" w:hAnsiTheme="minorHAnsi" w:cs="Arial"/>
          <w:sz w:val="18"/>
          <w:szCs w:val="18"/>
        </w:rPr>
        <w:t>Cena brutto szkolenia dla 1 uczestnika: ………………. zł</w:t>
      </w:r>
    </w:p>
    <w:p w14:paraId="0F301436" w14:textId="77777777" w:rsidR="007B1D63" w:rsidRPr="008970C8" w:rsidRDefault="007B1D63" w:rsidP="007B1D63">
      <w:pPr>
        <w:numPr>
          <w:ilvl w:val="0"/>
          <w:numId w:val="15"/>
        </w:numPr>
        <w:tabs>
          <w:tab w:val="clear" w:pos="360"/>
          <w:tab w:val="num" w:pos="284"/>
        </w:tabs>
        <w:suppressAutoHyphens/>
        <w:spacing w:after="0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8970C8">
        <w:rPr>
          <w:rFonts w:asciiTheme="minorHAnsi" w:eastAsia="Times New Roman" w:hAnsiTheme="minorHAnsi" w:cstheme="minorHAnsi"/>
          <w:sz w:val="18"/>
          <w:szCs w:val="18"/>
        </w:rPr>
        <w:t xml:space="preserve">Wynagrodzenie płatne będzie po zakończeniu szkolenia </w:t>
      </w:r>
      <w:r>
        <w:rPr>
          <w:rFonts w:asciiTheme="minorHAnsi" w:eastAsia="Times New Roman" w:hAnsiTheme="minorHAnsi" w:cstheme="minorHAnsi"/>
          <w:sz w:val="18"/>
          <w:szCs w:val="18"/>
        </w:rPr>
        <w:t xml:space="preserve">dla każdej z 12 lub 6 osobowych grup szkoleniowych </w:t>
      </w:r>
      <w:r w:rsidRPr="008970C8">
        <w:rPr>
          <w:rFonts w:asciiTheme="minorHAnsi" w:eastAsia="Times New Roman" w:hAnsiTheme="minorHAnsi" w:cstheme="minorHAnsi"/>
          <w:sz w:val="18"/>
          <w:szCs w:val="18"/>
        </w:rPr>
        <w:t xml:space="preserve">i wystawieniu faktury VAT, </w:t>
      </w:r>
      <w:r w:rsidRPr="008970C8">
        <w:rPr>
          <w:rFonts w:asciiTheme="minorHAnsi" w:hAnsiTheme="minorHAnsi" w:cstheme="minorHAnsi"/>
          <w:sz w:val="18"/>
          <w:szCs w:val="18"/>
        </w:rPr>
        <w:t xml:space="preserve">Zamawiający dokona zapłaty w terminie 30 dni od daty wpływu środków pieniężnych na konto Zamawiającego od Instytucji Zarządzającej, w celu realizacji projektu. </w:t>
      </w:r>
    </w:p>
    <w:p w14:paraId="428411CA" w14:textId="77777777" w:rsidR="007B1D63" w:rsidRPr="008970C8" w:rsidRDefault="007B1D63" w:rsidP="007B1D63">
      <w:pPr>
        <w:numPr>
          <w:ilvl w:val="0"/>
          <w:numId w:val="15"/>
        </w:numPr>
        <w:tabs>
          <w:tab w:val="clear" w:pos="360"/>
          <w:tab w:val="num" w:pos="284"/>
        </w:tabs>
        <w:suppressAutoHyphens/>
        <w:spacing w:after="0" w:line="24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8970C8">
        <w:rPr>
          <w:rFonts w:asciiTheme="minorHAnsi" w:hAnsiTheme="minorHAnsi" w:cstheme="minorHAnsi"/>
          <w:sz w:val="18"/>
          <w:szCs w:val="18"/>
        </w:rPr>
        <w:t xml:space="preserve">Wykonawca złoży  fakturę VAT w terminie 14 dni od zakończenia </w:t>
      </w:r>
      <w:r>
        <w:rPr>
          <w:rFonts w:asciiTheme="minorHAnsi" w:hAnsiTheme="minorHAnsi" w:cstheme="minorHAnsi"/>
          <w:sz w:val="18"/>
          <w:szCs w:val="18"/>
        </w:rPr>
        <w:t>szkolenia danej grupy.</w:t>
      </w:r>
    </w:p>
    <w:p w14:paraId="5FAB58BC" w14:textId="70C2ADAE" w:rsidR="007B1D63" w:rsidRPr="008970C8" w:rsidRDefault="007B1D63" w:rsidP="007B1D63">
      <w:pPr>
        <w:pStyle w:val="Akapitzlist"/>
        <w:numPr>
          <w:ilvl w:val="0"/>
          <w:numId w:val="15"/>
        </w:numPr>
        <w:tabs>
          <w:tab w:val="clear" w:pos="360"/>
          <w:tab w:val="num" w:pos="284"/>
          <w:tab w:val="left" w:pos="1065"/>
        </w:tabs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8970C8">
        <w:rPr>
          <w:rFonts w:asciiTheme="minorHAnsi" w:hAnsiTheme="minorHAnsi" w:cstheme="minorHAnsi"/>
          <w:sz w:val="18"/>
          <w:szCs w:val="18"/>
        </w:rPr>
        <w:t>Zamawiający za</w:t>
      </w:r>
      <w:r>
        <w:rPr>
          <w:rFonts w:asciiTheme="minorHAnsi" w:hAnsiTheme="minorHAnsi" w:cstheme="minorHAnsi"/>
          <w:sz w:val="18"/>
          <w:szCs w:val="18"/>
        </w:rPr>
        <w:t xml:space="preserve">strzega, że wskazane w zał. nr </w:t>
      </w:r>
      <w:r w:rsidR="00515D23">
        <w:rPr>
          <w:rFonts w:asciiTheme="minorHAnsi" w:hAnsiTheme="minorHAnsi" w:cstheme="minorHAnsi"/>
          <w:sz w:val="18"/>
          <w:szCs w:val="18"/>
        </w:rPr>
        <w:t>4</w:t>
      </w:r>
      <w:r w:rsidRPr="008970C8">
        <w:rPr>
          <w:rFonts w:asciiTheme="minorHAnsi" w:hAnsiTheme="minorHAnsi" w:cstheme="minorHAnsi"/>
          <w:sz w:val="18"/>
          <w:szCs w:val="18"/>
        </w:rPr>
        <w:t xml:space="preserve"> do </w:t>
      </w:r>
      <w:r>
        <w:rPr>
          <w:rFonts w:asciiTheme="minorHAnsi" w:hAnsiTheme="minorHAnsi" w:cstheme="minorHAnsi"/>
          <w:sz w:val="18"/>
          <w:szCs w:val="18"/>
        </w:rPr>
        <w:t>Zapytania</w:t>
      </w:r>
      <w:r w:rsidRPr="008970C8">
        <w:rPr>
          <w:rFonts w:asciiTheme="minorHAnsi" w:hAnsiTheme="minorHAnsi" w:cstheme="minorHAnsi"/>
          <w:sz w:val="18"/>
          <w:szCs w:val="18"/>
        </w:rPr>
        <w:t xml:space="preserve"> liczby uczestników mogą ulec zmianie, faktyczna  liczba uczestników zostanie przekazana Wykonawcy na 3 dni przed planowanym sz</w:t>
      </w:r>
      <w:r>
        <w:rPr>
          <w:rFonts w:asciiTheme="minorHAnsi" w:hAnsiTheme="minorHAnsi" w:cstheme="minorHAnsi"/>
          <w:sz w:val="18"/>
          <w:szCs w:val="18"/>
        </w:rPr>
        <w:t>koleniem, a rozliczenie nastąpi</w:t>
      </w:r>
      <w:r w:rsidRPr="008970C8">
        <w:rPr>
          <w:rFonts w:asciiTheme="minorHAnsi" w:hAnsiTheme="minorHAnsi" w:cstheme="minorHAnsi"/>
          <w:sz w:val="18"/>
          <w:szCs w:val="18"/>
        </w:rPr>
        <w:t xml:space="preserve"> na podstawie cen</w:t>
      </w:r>
      <w:r>
        <w:rPr>
          <w:rFonts w:asciiTheme="minorHAnsi" w:hAnsiTheme="minorHAnsi" w:cstheme="minorHAnsi"/>
          <w:sz w:val="18"/>
          <w:szCs w:val="18"/>
        </w:rPr>
        <w:t>y jednostkowej</w:t>
      </w:r>
      <w:r w:rsidRPr="008970C8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podanej w ofercie i liczby osób,</w:t>
      </w:r>
      <w:r w:rsidRPr="008970C8">
        <w:rPr>
          <w:rFonts w:asciiTheme="minorHAnsi" w:hAnsiTheme="minorHAnsi" w:cstheme="minorHAnsi"/>
          <w:sz w:val="18"/>
          <w:szCs w:val="18"/>
        </w:rPr>
        <w:t xml:space="preserve"> które Zamawiający skieruje </w:t>
      </w:r>
      <w:r>
        <w:rPr>
          <w:rFonts w:asciiTheme="minorHAnsi" w:hAnsiTheme="minorHAnsi" w:cstheme="minorHAnsi"/>
          <w:sz w:val="18"/>
          <w:szCs w:val="18"/>
        </w:rPr>
        <w:t xml:space="preserve">na </w:t>
      </w:r>
      <w:r w:rsidRPr="008970C8">
        <w:rPr>
          <w:rFonts w:asciiTheme="minorHAnsi" w:hAnsiTheme="minorHAnsi" w:cstheme="minorHAnsi"/>
          <w:sz w:val="18"/>
          <w:szCs w:val="18"/>
        </w:rPr>
        <w:t>szkolenia</w:t>
      </w:r>
      <w:r>
        <w:rPr>
          <w:rFonts w:asciiTheme="minorHAnsi" w:hAnsiTheme="minorHAnsi" w:cstheme="minorHAnsi"/>
          <w:sz w:val="18"/>
          <w:szCs w:val="18"/>
        </w:rPr>
        <w:t xml:space="preserve"> w każdej z grup szkoleniowych</w:t>
      </w:r>
      <w:r w:rsidRPr="008970C8">
        <w:rPr>
          <w:rFonts w:asciiTheme="minorHAnsi" w:hAnsiTheme="minorHAnsi" w:cstheme="minorHAnsi"/>
          <w:sz w:val="18"/>
          <w:szCs w:val="18"/>
        </w:rPr>
        <w:t>.</w:t>
      </w:r>
    </w:p>
    <w:p w14:paraId="4B7802C8" w14:textId="77777777" w:rsidR="007B1D63" w:rsidRPr="008970C8" w:rsidRDefault="007B1D63" w:rsidP="007B1D63">
      <w:pPr>
        <w:spacing w:after="0"/>
        <w:rPr>
          <w:rFonts w:asciiTheme="minorHAnsi" w:eastAsia="Times New Roman" w:hAnsiTheme="minorHAnsi" w:cs="Arial"/>
          <w:sz w:val="18"/>
          <w:szCs w:val="18"/>
        </w:rPr>
      </w:pPr>
    </w:p>
    <w:p w14:paraId="560F8E5E" w14:textId="77777777" w:rsidR="007B1D63" w:rsidRPr="008970C8" w:rsidRDefault="007B1D63" w:rsidP="007B1D63">
      <w:pPr>
        <w:spacing w:after="0"/>
        <w:jc w:val="center"/>
        <w:rPr>
          <w:rFonts w:asciiTheme="minorHAnsi" w:eastAsia="Times New Roman" w:hAnsiTheme="minorHAnsi" w:cs="Arial"/>
          <w:b/>
          <w:sz w:val="18"/>
          <w:szCs w:val="18"/>
        </w:rPr>
      </w:pPr>
      <w:r w:rsidRPr="008970C8">
        <w:rPr>
          <w:rFonts w:asciiTheme="minorHAnsi" w:eastAsia="Times New Roman" w:hAnsiTheme="minorHAnsi" w:cs="Arial"/>
          <w:b/>
          <w:sz w:val="18"/>
          <w:szCs w:val="18"/>
        </w:rPr>
        <w:lastRenderedPageBreak/>
        <w:t>§ 3</w:t>
      </w:r>
    </w:p>
    <w:p w14:paraId="2DD59294" w14:textId="77777777" w:rsidR="007B1D63" w:rsidRPr="00FB4172" w:rsidRDefault="007B1D63" w:rsidP="007B1D63">
      <w:pPr>
        <w:pStyle w:val="Akapitzlist"/>
        <w:numPr>
          <w:ilvl w:val="0"/>
          <w:numId w:val="20"/>
        </w:num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8970C8">
        <w:rPr>
          <w:rFonts w:asciiTheme="minorHAnsi" w:eastAsia="Times New Roman" w:hAnsiTheme="minorHAnsi" w:cs="Arial"/>
          <w:b/>
          <w:sz w:val="18"/>
          <w:szCs w:val="18"/>
        </w:rPr>
        <w:t>Wykonawca w ramach zaoferowanej ceny w stosunku do realizacji usług szkoleniowych wymienionych w § 1 zobowiązany jest do</w:t>
      </w:r>
      <w:r>
        <w:rPr>
          <w:rFonts w:asciiTheme="minorHAnsi" w:eastAsia="Times New Roman" w:hAnsiTheme="minorHAnsi" w:cs="Arial"/>
          <w:b/>
          <w:sz w:val="18"/>
          <w:szCs w:val="18"/>
        </w:rPr>
        <w:t xml:space="preserve"> przeprowadzenia szkolenia dla 48 uczestników, zgodnie z warunkami i zasadami określonymi w Zapytaniu ofertowym oraz Szczegółowym opisie przedmiotu zamówienia (SOPZ).</w:t>
      </w:r>
    </w:p>
    <w:p w14:paraId="7564F6DA" w14:textId="77777777" w:rsidR="007B1D63" w:rsidRPr="00FB4172" w:rsidRDefault="007B1D63" w:rsidP="007B1D63">
      <w:pPr>
        <w:pStyle w:val="Akapitzlist"/>
        <w:numPr>
          <w:ilvl w:val="0"/>
          <w:numId w:val="20"/>
        </w:num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FB4172">
        <w:rPr>
          <w:rFonts w:asciiTheme="minorHAnsi" w:hAnsiTheme="minorHAnsi" w:cstheme="minorHAnsi"/>
          <w:b/>
          <w:bCs/>
          <w:sz w:val="18"/>
          <w:szCs w:val="18"/>
        </w:rPr>
        <w:t>Szczegółowe cele kształcenia:</w:t>
      </w:r>
    </w:p>
    <w:p w14:paraId="3D5F0726" w14:textId="77777777" w:rsidR="007B1D63" w:rsidRPr="00FB4172" w:rsidRDefault="007B1D63" w:rsidP="007B1D63">
      <w:pPr>
        <w:pStyle w:val="Akapitzlist1"/>
        <w:numPr>
          <w:ilvl w:val="0"/>
          <w:numId w:val="21"/>
        </w:numPr>
        <w:tabs>
          <w:tab w:val="right" w:pos="284"/>
          <w:tab w:val="left" w:pos="567"/>
        </w:tabs>
        <w:suppressAutoHyphens/>
        <w:spacing w:after="0" w:line="240" w:lineRule="auto"/>
        <w:ind w:left="426" w:firstLine="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FB4172">
        <w:rPr>
          <w:rFonts w:asciiTheme="minorHAnsi" w:hAnsiTheme="minorHAnsi" w:cstheme="minorHAnsi"/>
          <w:sz w:val="18"/>
          <w:szCs w:val="18"/>
        </w:rPr>
        <w:t>utrwalenie podstawowej wiedzy z zakresu udzielania pierwszej pomocy;</w:t>
      </w:r>
    </w:p>
    <w:p w14:paraId="01A223AF" w14:textId="77777777" w:rsidR="007B1D63" w:rsidRPr="00FB4172" w:rsidRDefault="007B1D63" w:rsidP="007B1D63">
      <w:pPr>
        <w:pStyle w:val="Akapitzlist1"/>
        <w:numPr>
          <w:ilvl w:val="0"/>
          <w:numId w:val="21"/>
        </w:numPr>
        <w:tabs>
          <w:tab w:val="right" w:pos="284"/>
          <w:tab w:val="left" w:pos="567"/>
        </w:tabs>
        <w:suppressAutoHyphens/>
        <w:spacing w:after="0" w:line="240" w:lineRule="auto"/>
        <w:ind w:left="426" w:firstLine="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FB4172">
        <w:rPr>
          <w:rFonts w:asciiTheme="minorHAnsi" w:hAnsiTheme="minorHAnsi" w:cstheme="minorHAnsi"/>
          <w:sz w:val="18"/>
          <w:szCs w:val="18"/>
        </w:rPr>
        <w:t>zdobycie i utrwalenie wiedzy z zakresu kwalifikowanej pierwszej pomocy;</w:t>
      </w:r>
    </w:p>
    <w:p w14:paraId="443FB31C" w14:textId="77777777" w:rsidR="007B1D63" w:rsidRPr="00FB4172" w:rsidRDefault="007B1D63" w:rsidP="007B1D63">
      <w:pPr>
        <w:pStyle w:val="Akapitzlist1"/>
        <w:numPr>
          <w:ilvl w:val="0"/>
          <w:numId w:val="21"/>
        </w:numPr>
        <w:tabs>
          <w:tab w:val="right" w:pos="284"/>
          <w:tab w:val="left" w:pos="567"/>
        </w:tabs>
        <w:suppressAutoHyphens/>
        <w:spacing w:after="0" w:line="240" w:lineRule="auto"/>
        <w:ind w:left="426" w:firstLine="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FB4172">
        <w:rPr>
          <w:rFonts w:asciiTheme="minorHAnsi" w:hAnsiTheme="minorHAnsi" w:cstheme="minorHAnsi"/>
          <w:sz w:val="18"/>
          <w:szCs w:val="18"/>
        </w:rPr>
        <w:t>kształtowanie poczucia odpowiedzialności za jakość udzielonej pomocy;</w:t>
      </w:r>
    </w:p>
    <w:p w14:paraId="5AC71E66" w14:textId="77777777" w:rsidR="007B1D63" w:rsidRPr="00FB4172" w:rsidRDefault="007B1D63" w:rsidP="007B1D63">
      <w:pPr>
        <w:pStyle w:val="Akapitzlist1"/>
        <w:numPr>
          <w:ilvl w:val="0"/>
          <w:numId w:val="21"/>
        </w:numPr>
        <w:tabs>
          <w:tab w:val="right" w:pos="284"/>
          <w:tab w:val="left" w:pos="567"/>
        </w:tabs>
        <w:suppressAutoHyphens/>
        <w:spacing w:after="0" w:line="240" w:lineRule="auto"/>
        <w:ind w:left="426" w:firstLine="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FB4172">
        <w:rPr>
          <w:rFonts w:asciiTheme="minorHAnsi" w:hAnsiTheme="minorHAnsi" w:cstheme="minorHAnsi"/>
          <w:sz w:val="18"/>
          <w:szCs w:val="18"/>
        </w:rPr>
        <w:t>kształtowanie właściwej postawy etycznej osób podejmujących czynności ratunkowe.</w:t>
      </w:r>
    </w:p>
    <w:p w14:paraId="23E62392" w14:textId="77777777" w:rsidR="007B1D63" w:rsidRPr="00FB4172" w:rsidRDefault="007B1D63" w:rsidP="007B1D63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4EEF5CD3" w14:textId="77777777" w:rsidR="007B1D63" w:rsidRPr="00FB4172" w:rsidRDefault="007B1D63" w:rsidP="007B1D63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FB4172">
        <w:rPr>
          <w:rFonts w:asciiTheme="minorHAnsi" w:hAnsiTheme="minorHAnsi" w:cstheme="minorHAnsi"/>
          <w:sz w:val="18"/>
          <w:szCs w:val="18"/>
        </w:rPr>
        <w:t>RAMOWY PLAN NAUCZANIA</w:t>
      </w:r>
    </w:p>
    <w:tbl>
      <w:tblPr>
        <w:tblW w:w="0" w:type="auto"/>
        <w:jc w:val="center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1554"/>
        <w:gridCol w:w="1401"/>
        <w:gridCol w:w="1055"/>
      </w:tblGrid>
      <w:tr w:rsidR="007B1D63" w:rsidRPr="00FB4172" w14:paraId="4D498864" w14:textId="77777777" w:rsidTr="00EE0C95">
        <w:trPr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FC8DAC0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77CD841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Temat/zagadnienie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813405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 xml:space="preserve">Liczba </w:t>
            </w:r>
          </w:p>
          <w:p w14:paraId="66B567B3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godzin</w:t>
            </w:r>
          </w:p>
          <w:p w14:paraId="58582D98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teoretycznych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9DA0BD1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Liczba</w:t>
            </w:r>
          </w:p>
          <w:p w14:paraId="4D042478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godzin</w:t>
            </w:r>
          </w:p>
          <w:p w14:paraId="32F7FDBD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praktycznych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CE15F2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 xml:space="preserve">Liczba </w:t>
            </w:r>
          </w:p>
          <w:p w14:paraId="732CE065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godzin</w:t>
            </w:r>
          </w:p>
          <w:p w14:paraId="1BA969B8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</w:p>
        </w:tc>
      </w:tr>
      <w:tr w:rsidR="007B1D63" w:rsidRPr="00FB4172" w14:paraId="043E6AB0" w14:textId="77777777" w:rsidTr="00EE0C95">
        <w:trPr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9024849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9BD7D6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Organizacja ratownictwa medycznego - podstawy prawne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0B3F2E1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27955D1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 xml:space="preserve"> -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DDEF9E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7B1D63" w:rsidRPr="00FB4172" w14:paraId="696A4B8F" w14:textId="77777777" w:rsidTr="00EE0C95">
        <w:trPr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8F9B7B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4CAAB4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Bezpieczeństwo własne, poszkodowanego, miejsca zdarzenia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93DA03F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395718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ECF151F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7B1D63" w:rsidRPr="00FB4172" w14:paraId="3A30E75A" w14:textId="77777777" w:rsidTr="00EE0C95">
        <w:trPr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E18C2F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0CBBBBE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Zestawy ratownicze, dezynfekcja sprzętu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EE4B9A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AD73C24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E2B322E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7B1D63" w:rsidRPr="00FB4172" w14:paraId="69DCFEB4" w14:textId="77777777" w:rsidTr="00EE0C95">
        <w:trPr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283CF8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FB79E54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Elementy anatomii i fizjologii, ocena poszkodowanego, badanie wstępne oraz szczegółowe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41EB1C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E57A71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F97491E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7B1D63" w:rsidRPr="00FB4172" w14:paraId="19CFC693" w14:textId="77777777" w:rsidTr="00EE0C95">
        <w:trPr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E243481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FF0F08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Poszkodowany nieprzytomny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CF07B67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0BADB90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85DF2E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7B1D63" w:rsidRPr="00FB4172" w14:paraId="20C8058D" w14:textId="77777777" w:rsidTr="00EE0C95">
        <w:trPr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01A73B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795442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Resuscytacja (dorosły, dziecko, niemowlę, noworodek, sytuacje szczególne)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6A228F1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096B89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26F3EC6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7B1D63" w:rsidRPr="00FB4172" w14:paraId="1A8AF1AB" w14:textId="77777777" w:rsidTr="00EE0C95">
        <w:trPr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89C0F9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3BCE6A0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Zasady defibrylacji poszkodowanego metodą półautomatyczną i automatyczną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0E85D9F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D5C59E8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AF1D527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7B1D63" w:rsidRPr="00FB4172" w14:paraId="47D17EB5" w14:textId="77777777" w:rsidTr="00EE0C95">
        <w:trPr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65DEF2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26E219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Wstrząs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BCC069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2E4221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5ABB87E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7B1D63" w:rsidRPr="00FB4172" w14:paraId="0E740161" w14:textId="77777777" w:rsidTr="00EE0C95">
        <w:trPr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AF6C3CA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7C1F4A5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Inne stany nagłe - drgawki, cukrzyca, zawał mięśnia sercowego, udar mózgowy, zatrucia, podtopienie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6D35D18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A744FF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D0EDE54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7B1D63" w:rsidRPr="00FB4172" w14:paraId="69E7FBE2" w14:textId="77777777" w:rsidTr="00EE0C95">
        <w:trPr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36596F2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5C77F0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Urazy mechaniczne i obrażenia - złamania, zwichnięcia, skręcenia, krwotoki, obrażenia klatki piersiowej, brzucha, kręgosłupa, głowy i kończyn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720A9A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0D9CAC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C404D73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</w:tr>
      <w:tr w:rsidR="007B1D63" w:rsidRPr="00FB4172" w14:paraId="5D320F01" w14:textId="77777777" w:rsidTr="00EE0C95">
        <w:trPr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3B6F568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CF14444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Urazy chemiczne, termiczne, elektryczne i obrażenia, zagrożenia środowiskowe, akty terroru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D4A1FE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577D70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742EBF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7B1D63" w:rsidRPr="00FB4172" w14:paraId="1062E25E" w14:textId="77777777" w:rsidTr="00EE0C95">
        <w:trPr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4768D5A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19966E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Taktyka działań ratowniczych - zdarzenie masowe, mnogie, pojedyncze, segregacja wstępna, karta udzielonej pomocy, logistyka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7ACC08A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9637262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727E402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7B1D63" w:rsidRPr="00FB4172" w14:paraId="0D804869" w14:textId="77777777" w:rsidTr="00EE0C95">
        <w:trPr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92E81F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ADFBB09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Ewakuacja ze strefy zagrożenia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41736F1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9A379F8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F8ADE54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7B1D63" w:rsidRPr="00FB4172" w14:paraId="2351D14B" w14:textId="77777777" w:rsidTr="00EE0C95">
        <w:trPr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D669C6B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8B7828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Udzielanie kwalifikowanej pierwszej pomocy w sytuacjach symulowanych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58D74B7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EC376AE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BACE820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7B1D63" w:rsidRPr="00FB4172" w14:paraId="1C1F8EAA" w14:textId="77777777" w:rsidTr="00EE0C95">
        <w:trPr>
          <w:jc w:val="center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4D6F088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4D6536C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Psychologiczne aspekty wsparcia poszkodowanych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D4B0AAE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2E5BB1C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247EB6E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7B1D63" w:rsidRPr="00FB4172" w14:paraId="247961D5" w14:textId="77777777" w:rsidTr="00EE0C95">
        <w:trPr>
          <w:trHeight w:val="579"/>
          <w:jc w:val="center"/>
        </w:trPr>
        <w:tc>
          <w:tcPr>
            <w:tcW w:w="4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B0CFFA" w14:textId="77777777" w:rsidR="007B1D63" w:rsidRPr="00FB4172" w:rsidRDefault="007B1D63" w:rsidP="00EE0C9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727677C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DB9ECB2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0BA41C2" w14:textId="77777777" w:rsidR="007B1D63" w:rsidRPr="00FB4172" w:rsidRDefault="007B1D63" w:rsidP="00EE0C95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B4172">
              <w:rPr>
                <w:rFonts w:asciiTheme="minorHAnsi" w:hAnsiTheme="minorHAnsi" w:cstheme="minorHAnsi"/>
                <w:b/>
                <w:sz w:val="18"/>
                <w:szCs w:val="18"/>
              </w:rPr>
              <w:t>66</w:t>
            </w:r>
          </w:p>
        </w:tc>
      </w:tr>
    </w:tbl>
    <w:p w14:paraId="5FAADE40" w14:textId="77777777" w:rsidR="007B1D63" w:rsidRPr="00961693" w:rsidRDefault="007B1D63" w:rsidP="007B1D63">
      <w:pPr>
        <w:pStyle w:val="Akapitzlist"/>
        <w:suppressAutoHyphens/>
        <w:autoSpaceDN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391D2E18" w14:textId="77777777" w:rsidR="007B1D63" w:rsidRPr="009B2D60" w:rsidRDefault="007B1D63" w:rsidP="007B1D63">
      <w:pPr>
        <w:pStyle w:val="Akapitzlist"/>
        <w:numPr>
          <w:ilvl w:val="0"/>
          <w:numId w:val="20"/>
        </w:numPr>
        <w:suppressAutoHyphens/>
        <w:autoSpaceDN w:val="0"/>
        <w:ind w:left="284" w:hanging="284"/>
        <w:contextualSpacing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9B2D60">
        <w:rPr>
          <w:rFonts w:asciiTheme="minorHAnsi" w:hAnsiTheme="minorHAnsi" w:cstheme="minorHAnsi"/>
          <w:sz w:val="18"/>
          <w:szCs w:val="18"/>
        </w:rPr>
        <w:t xml:space="preserve">Wykonawca ma obowiązek przestrzegania zasad równościowych podczas realizacji zamówienia, ze szczególnym uwzględnieniem przekazu równych szans kobiet i mężczyzn oraz informowania uczestników zajęć o współfinansowaniu projektu ze środków  Funduszy Europejskich; </w:t>
      </w:r>
    </w:p>
    <w:p w14:paraId="2F7E1753" w14:textId="77777777" w:rsidR="007B1D63" w:rsidRPr="009B2D60" w:rsidRDefault="007B1D63" w:rsidP="007B1D63">
      <w:pPr>
        <w:pStyle w:val="Akapitzlist"/>
        <w:numPr>
          <w:ilvl w:val="0"/>
          <w:numId w:val="20"/>
        </w:numPr>
        <w:suppressAutoHyphens/>
        <w:autoSpaceDN w:val="0"/>
        <w:ind w:left="284" w:hanging="284"/>
        <w:contextualSpacing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9B2D60">
        <w:rPr>
          <w:rFonts w:asciiTheme="minorHAnsi" w:hAnsiTheme="minorHAnsi" w:cstheme="minorHAnsi"/>
          <w:sz w:val="18"/>
          <w:szCs w:val="18"/>
        </w:rPr>
        <w:t>Wykonawca jest zobowiązany prowadzić w taki sposób zajęcia, aby doprowadzić do osiągnięcia założonych efektów kształcenia;</w:t>
      </w:r>
    </w:p>
    <w:p w14:paraId="1351A55E" w14:textId="6D5DADF1" w:rsidR="007B1D63" w:rsidRPr="009B2D60" w:rsidRDefault="007B1D63" w:rsidP="007B1D63">
      <w:pPr>
        <w:pStyle w:val="Akapitzlist"/>
        <w:numPr>
          <w:ilvl w:val="0"/>
          <w:numId w:val="20"/>
        </w:numPr>
        <w:suppressAutoHyphens/>
        <w:autoSpaceDN w:val="0"/>
        <w:ind w:left="284" w:hanging="284"/>
        <w:contextualSpacing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9B2D60">
        <w:rPr>
          <w:rFonts w:asciiTheme="minorHAnsi" w:hAnsiTheme="minorHAnsi" w:cstheme="minorHAnsi"/>
          <w:sz w:val="18"/>
          <w:szCs w:val="18"/>
        </w:rPr>
        <w:lastRenderedPageBreak/>
        <w:t xml:space="preserve">Łączną Ilość godzin szkoleniowych i osób objętych szkoleniem określono </w:t>
      </w:r>
      <w:r>
        <w:rPr>
          <w:rFonts w:asciiTheme="minorHAnsi" w:hAnsiTheme="minorHAnsi" w:cstheme="minorHAnsi"/>
          <w:sz w:val="18"/>
          <w:szCs w:val="18"/>
        </w:rPr>
        <w:t xml:space="preserve"> w załączniku nr </w:t>
      </w:r>
      <w:r w:rsidR="00515D23">
        <w:rPr>
          <w:rFonts w:asciiTheme="minorHAnsi" w:hAnsiTheme="minorHAnsi" w:cstheme="minorHAnsi"/>
          <w:sz w:val="18"/>
          <w:szCs w:val="18"/>
        </w:rPr>
        <w:t>4</w:t>
      </w:r>
      <w:r>
        <w:rPr>
          <w:rFonts w:asciiTheme="minorHAnsi" w:hAnsiTheme="minorHAnsi" w:cstheme="minorHAnsi"/>
          <w:sz w:val="18"/>
          <w:szCs w:val="18"/>
        </w:rPr>
        <w:t xml:space="preserve"> do Zapytania SOPZ.</w:t>
      </w:r>
    </w:p>
    <w:p w14:paraId="3E41D54D" w14:textId="77777777" w:rsidR="007B1D63" w:rsidRPr="009B2D60" w:rsidRDefault="007B1D63" w:rsidP="007B1D63">
      <w:pPr>
        <w:pStyle w:val="Akapitzlist"/>
        <w:numPr>
          <w:ilvl w:val="0"/>
          <w:numId w:val="20"/>
        </w:numPr>
        <w:suppressAutoHyphens/>
        <w:autoSpaceDN w:val="0"/>
        <w:ind w:left="284" w:hanging="284"/>
        <w:contextualSpacing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9B2D60">
        <w:rPr>
          <w:rFonts w:asciiTheme="minorHAnsi" w:hAnsiTheme="minorHAnsi" w:cstheme="minorHAnsi"/>
          <w:sz w:val="18"/>
          <w:szCs w:val="18"/>
        </w:rPr>
        <w:t>Zamawiający określa ramowe efekty kształcenia, które powinny zostać uszczegółowione przez Wykonawcę zgodnie z przeprowadzoną na pierwszych zajęciach diagnozą. Uszczegółowione efekty kształcenia stanowią cel do osią</w:t>
      </w:r>
      <w:r>
        <w:rPr>
          <w:rFonts w:asciiTheme="minorHAnsi" w:hAnsiTheme="minorHAnsi" w:cstheme="minorHAnsi"/>
          <w:sz w:val="18"/>
          <w:szCs w:val="18"/>
        </w:rPr>
        <w:t>gnięcia przez uczestników zajęć.</w:t>
      </w:r>
    </w:p>
    <w:p w14:paraId="7EA0AFC1" w14:textId="77777777" w:rsidR="007B1D63" w:rsidRPr="009B2D60" w:rsidRDefault="007B1D63" w:rsidP="007B1D63">
      <w:pPr>
        <w:pStyle w:val="Akapitzlist"/>
        <w:numPr>
          <w:ilvl w:val="0"/>
          <w:numId w:val="20"/>
        </w:numPr>
        <w:suppressAutoHyphens/>
        <w:autoSpaceDN w:val="0"/>
        <w:spacing w:after="0"/>
        <w:ind w:left="284" w:hanging="284"/>
        <w:contextualSpacing w:val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9B2D60">
        <w:rPr>
          <w:rFonts w:asciiTheme="minorHAnsi" w:hAnsiTheme="minorHAnsi" w:cstheme="minorHAnsi"/>
          <w:sz w:val="18"/>
          <w:szCs w:val="18"/>
        </w:rPr>
        <w:t>Jeżeli w trakcie realizacji zajęć zaistnieją dodatkowe okoliczności powodujące konieczność modyfikacji koncepcji prowadzenia zajęć, szczególnie aby zapobiec ewentualnemu nieosiągnięciu celów projektowych, Wykonawca jest zobowiązany do poinformowania osób nadzorujących realizację projektu o takiej sytuacji i do wdrożenia w porozumieniu z Zamawiającym odpowiedniej modyfikacji.</w:t>
      </w:r>
    </w:p>
    <w:p w14:paraId="75837592" w14:textId="77777777" w:rsidR="007B1D63" w:rsidRPr="00BC7778" w:rsidRDefault="007B1D63" w:rsidP="007B1D63">
      <w:pPr>
        <w:spacing w:after="0"/>
        <w:jc w:val="center"/>
        <w:rPr>
          <w:rFonts w:asciiTheme="minorHAnsi" w:eastAsia="Times New Roman" w:hAnsiTheme="minorHAnsi" w:cs="Arial"/>
          <w:b/>
          <w:sz w:val="18"/>
          <w:szCs w:val="18"/>
        </w:rPr>
      </w:pPr>
    </w:p>
    <w:p w14:paraId="4F4268FC" w14:textId="77777777" w:rsidR="007B1D63" w:rsidRPr="00BC7778" w:rsidRDefault="007B1D63" w:rsidP="007B1D63">
      <w:pPr>
        <w:spacing w:after="0"/>
        <w:jc w:val="center"/>
        <w:rPr>
          <w:rFonts w:asciiTheme="minorHAnsi" w:eastAsia="Times New Roman" w:hAnsiTheme="minorHAnsi" w:cs="Arial"/>
          <w:b/>
          <w:sz w:val="18"/>
          <w:szCs w:val="18"/>
        </w:rPr>
      </w:pPr>
      <w:r w:rsidRPr="00BC7778">
        <w:rPr>
          <w:rFonts w:asciiTheme="minorHAnsi" w:eastAsia="Times New Roman" w:hAnsiTheme="minorHAnsi" w:cs="Arial"/>
          <w:b/>
          <w:sz w:val="18"/>
          <w:szCs w:val="18"/>
        </w:rPr>
        <w:t>§ 4</w:t>
      </w:r>
    </w:p>
    <w:p w14:paraId="41C26AA2" w14:textId="77777777" w:rsidR="007B1D63" w:rsidRPr="00BC7778" w:rsidRDefault="007B1D63" w:rsidP="007B1D63">
      <w:pPr>
        <w:spacing w:after="0"/>
        <w:jc w:val="both"/>
        <w:rPr>
          <w:rFonts w:asciiTheme="minorHAnsi" w:eastAsia="Times New Roman" w:hAnsiTheme="minorHAnsi" w:cs="Arial"/>
          <w:sz w:val="18"/>
          <w:szCs w:val="18"/>
        </w:rPr>
      </w:pPr>
      <w:r w:rsidRPr="00BC7778">
        <w:rPr>
          <w:rFonts w:asciiTheme="minorHAnsi" w:eastAsia="Times New Roman" w:hAnsiTheme="minorHAnsi" w:cs="Arial"/>
          <w:sz w:val="18"/>
          <w:szCs w:val="18"/>
        </w:rPr>
        <w:t>Wykonawca oświadcza, że posiada kwalifikacje i umiejętności wymagane do wykonania postanowień niniejszej umowy.</w:t>
      </w:r>
    </w:p>
    <w:p w14:paraId="5A818F95" w14:textId="77777777" w:rsidR="007B1D63" w:rsidRPr="00BC7778" w:rsidRDefault="007B1D63" w:rsidP="007B1D63">
      <w:pPr>
        <w:spacing w:after="0"/>
        <w:jc w:val="both"/>
        <w:rPr>
          <w:rFonts w:asciiTheme="minorHAnsi" w:eastAsia="Times New Roman" w:hAnsiTheme="minorHAnsi" w:cs="Arial"/>
          <w:b/>
          <w:sz w:val="18"/>
          <w:szCs w:val="18"/>
        </w:rPr>
      </w:pPr>
    </w:p>
    <w:p w14:paraId="376E32F4" w14:textId="77777777" w:rsidR="007B1D63" w:rsidRPr="00BC7778" w:rsidRDefault="007B1D63" w:rsidP="007B1D63">
      <w:pPr>
        <w:spacing w:after="0"/>
        <w:jc w:val="center"/>
        <w:rPr>
          <w:rFonts w:asciiTheme="minorHAnsi" w:eastAsia="Times New Roman" w:hAnsiTheme="minorHAnsi" w:cs="Arial"/>
          <w:b/>
          <w:bCs/>
          <w:sz w:val="18"/>
          <w:szCs w:val="18"/>
        </w:rPr>
      </w:pPr>
      <w:r w:rsidRPr="00BC7778">
        <w:rPr>
          <w:rFonts w:asciiTheme="minorHAnsi" w:eastAsia="Times New Roman" w:hAnsiTheme="minorHAnsi" w:cs="Arial"/>
          <w:b/>
          <w:bCs/>
          <w:sz w:val="18"/>
          <w:szCs w:val="18"/>
        </w:rPr>
        <w:t>§ 5</w:t>
      </w:r>
    </w:p>
    <w:p w14:paraId="19A57CBB" w14:textId="77777777" w:rsidR="007B1D63" w:rsidRPr="00BC7778" w:rsidRDefault="007B1D63" w:rsidP="007B1D63">
      <w:pPr>
        <w:autoSpaceDE w:val="0"/>
        <w:spacing w:after="0"/>
        <w:rPr>
          <w:rFonts w:asciiTheme="minorHAnsi" w:eastAsia="Times New Roman" w:hAnsiTheme="minorHAnsi" w:cs="Arial"/>
          <w:sz w:val="18"/>
          <w:szCs w:val="18"/>
        </w:rPr>
      </w:pPr>
      <w:r w:rsidRPr="00BC7778">
        <w:rPr>
          <w:rFonts w:asciiTheme="minorHAnsi" w:eastAsia="Times New Roman" w:hAnsiTheme="minorHAnsi" w:cs="Arial"/>
          <w:sz w:val="18"/>
          <w:szCs w:val="18"/>
        </w:rPr>
        <w:t>Zamawiający ma prawo do:</w:t>
      </w:r>
    </w:p>
    <w:p w14:paraId="7CAECD59" w14:textId="77777777" w:rsidR="007B1D63" w:rsidRPr="00BC7778" w:rsidRDefault="007B1D63" w:rsidP="007B1D63">
      <w:pPr>
        <w:numPr>
          <w:ilvl w:val="0"/>
          <w:numId w:val="12"/>
        </w:numPr>
        <w:tabs>
          <w:tab w:val="left" w:pos="426"/>
        </w:tabs>
        <w:suppressAutoHyphens/>
        <w:autoSpaceDE w:val="0"/>
        <w:spacing w:after="0"/>
        <w:ind w:left="0" w:firstLine="0"/>
        <w:jc w:val="both"/>
        <w:rPr>
          <w:rFonts w:asciiTheme="minorHAnsi" w:eastAsia="Times New Roman" w:hAnsiTheme="minorHAnsi" w:cs="Arial"/>
          <w:sz w:val="18"/>
          <w:szCs w:val="18"/>
        </w:rPr>
      </w:pPr>
      <w:r w:rsidRPr="00BC7778">
        <w:rPr>
          <w:rFonts w:asciiTheme="minorHAnsi" w:eastAsia="Times New Roman" w:hAnsiTheme="minorHAnsi" w:cs="Arial"/>
          <w:sz w:val="18"/>
          <w:szCs w:val="18"/>
        </w:rPr>
        <w:t>Dokonywania kontroli przebiegu i sposobu prowadzenia szkolenia.</w:t>
      </w:r>
    </w:p>
    <w:p w14:paraId="5908D11B" w14:textId="77777777" w:rsidR="007B1D63" w:rsidRPr="00BC7778" w:rsidRDefault="007B1D63" w:rsidP="007B1D63">
      <w:pPr>
        <w:numPr>
          <w:ilvl w:val="0"/>
          <w:numId w:val="12"/>
        </w:numPr>
        <w:tabs>
          <w:tab w:val="left" w:pos="426"/>
        </w:tabs>
        <w:suppressAutoHyphens/>
        <w:autoSpaceDE w:val="0"/>
        <w:spacing w:after="0"/>
        <w:ind w:left="0" w:firstLine="0"/>
        <w:jc w:val="both"/>
        <w:rPr>
          <w:rFonts w:asciiTheme="minorHAnsi" w:eastAsia="Times New Roman" w:hAnsiTheme="minorHAnsi" w:cs="Arial"/>
          <w:sz w:val="18"/>
          <w:szCs w:val="18"/>
        </w:rPr>
      </w:pPr>
      <w:r w:rsidRPr="00BC7778">
        <w:rPr>
          <w:rFonts w:asciiTheme="minorHAnsi" w:eastAsia="Times New Roman" w:hAnsiTheme="minorHAnsi" w:cs="Arial"/>
          <w:sz w:val="18"/>
          <w:szCs w:val="18"/>
        </w:rPr>
        <w:t>Uczestnictwa w ocenie końcowej osoby szkolonej.</w:t>
      </w:r>
    </w:p>
    <w:p w14:paraId="424AE9BA" w14:textId="77777777" w:rsidR="007B1D63" w:rsidRPr="00BC7778" w:rsidRDefault="007B1D63" w:rsidP="007B1D63">
      <w:pPr>
        <w:numPr>
          <w:ilvl w:val="0"/>
          <w:numId w:val="12"/>
        </w:numPr>
        <w:tabs>
          <w:tab w:val="left" w:pos="426"/>
        </w:tabs>
        <w:suppressAutoHyphens/>
        <w:autoSpaceDE w:val="0"/>
        <w:spacing w:after="0"/>
        <w:ind w:left="0" w:firstLine="0"/>
        <w:jc w:val="both"/>
        <w:rPr>
          <w:rFonts w:asciiTheme="minorHAnsi" w:eastAsia="Times New Roman" w:hAnsiTheme="minorHAnsi" w:cs="Arial"/>
          <w:sz w:val="18"/>
          <w:szCs w:val="18"/>
        </w:rPr>
      </w:pPr>
      <w:r w:rsidRPr="00BC7778">
        <w:rPr>
          <w:rFonts w:asciiTheme="minorHAnsi" w:eastAsia="Times New Roman" w:hAnsiTheme="minorHAnsi" w:cs="Arial"/>
          <w:sz w:val="18"/>
          <w:szCs w:val="18"/>
        </w:rPr>
        <w:t xml:space="preserve">Zmiany terminu realizacji szkolenia w przypadku zaistnienia okoliczności, których nie można było przewidzieć </w:t>
      </w:r>
      <w:r w:rsidRPr="00BC7778">
        <w:rPr>
          <w:rFonts w:asciiTheme="minorHAnsi" w:eastAsia="Times New Roman" w:hAnsiTheme="minorHAnsi" w:cs="Arial"/>
          <w:sz w:val="18"/>
          <w:szCs w:val="18"/>
        </w:rPr>
        <w:br/>
        <w:t>w chwili zawarcia umowy.</w:t>
      </w:r>
    </w:p>
    <w:p w14:paraId="4EF55425" w14:textId="77777777" w:rsidR="007B1D63" w:rsidRPr="00BC7778" w:rsidRDefault="007B1D63" w:rsidP="007B1D63">
      <w:pPr>
        <w:tabs>
          <w:tab w:val="left" w:pos="426"/>
        </w:tabs>
        <w:autoSpaceDE w:val="0"/>
        <w:spacing w:after="0"/>
        <w:jc w:val="both"/>
        <w:rPr>
          <w:rFonts w:asciiTheme="minorHAnsi" w:eastAsia="Times New Roman" w:hAnsiTheme="minorHAnsi" w:cs="Arial"/>
          <w:sz w:val="18"/>
          <w:szCs w:val="18"/>
        </w:rPr>
      </w:pPr>
    </w:p>
    <w:p w14:paraId="34A9E589" w14:textId="77777777" w:rsidR="007B1D63" w:rsidRPr="00137298" w:rsidRDefault="007B1D63" w:rsidP="007B1D63">
      <w:pPr>
        <w:autoSpaceDE w:val="0"/>
        <w:spacing w:after="0"/>
        <w:jc w:val="center"/>
        <w:rPr>
          <w:rFonts w:asciiTheme="minorHAnsi" w:eastAsia="Times New Roman" w:hAnsiTheme="minorHAnsi" w:cs="Arial"/>
          <w:b/>
          <w:sz w:val="18"/>
          <w:szCs w:val="18"/>
        </w:rPr>
      </w:pPr>
      <w:r w:rsidRPr="00137298">
        <w:rPr>
          <w:rFonts w:asciiTheme="minorHAnsi" w:eastAsia="Times New Roman" w:hAnsiTheme="minorHAnsi" w:cs="Arial"/>
          <w:b/>
          <w:sz w:val="18"/>
          <w:szCs w:val="18"/>
        </w:rPr>
        <w:t>§ 6</w:t>
      </w:r>
    </w:p>
    <w:p w14:paraId="74D7874B" w14:textId="77777777" w:rsidR="007B1D63" w:rsidRPr="00BC7778" w:rsidRDefault="007B1D63" w:rsidP="007B1D63">
      <w:pPr>
        <w:widowControl w:val="0"/>
        <w:tabs>
          <w:tab w:val="left" w:pos="0"/>
        </w:tabs>
        <w:autoSpaceDE w:val="0"/>
        <w:spacing w:after="0"/>
        <w:ind w:right="-1"/>
        <w:jc w:val="both"/>
        <w:rPr>
          <w:rFonts w:asciiTheme="minorHAnsi" w:eastAsia="Times New Roman" w:hAnsiTheme="minorHAnsi" w:cs="Arial"/>
          <w:sz w:val="18"/>
          <w:szCs w:val="18"/>
        </w:rPr>
      </w:pPr>
      <w:r w:rsidRPr="00137298">
        <w:rPr>
          <w:rFonts w:asciiTheme="minorHAnsi" w:eastAsia="Times New Roman" w:hAnsiTheme="minorHAnsi" w:cs="Arial"/>
          <w:sz w:val="18"/>
          <w:szCs w:val="18"/>
        </w:rPr>
        <w:t>Zmiana postanowień niniejszej umowy jest dopuszczalna na zasadach określonych w Zapytaniu ofertowym oraz art. 454 i 455 ustawy Prawo Zamówień Publicznych.</w:t>
      </w:r>
      <w:r w:rsidRPr="00BC7778">
        <w:rPr>
          <w:rFonts w:asciiTheme="minorHAnsi" w:eastAsia="Times New Roman" w:hAnsiTheme="minorHAnsi" w:cs="Arial"/>
          <w:sz w:val="18"/>
          <w:szCs w:val="18"/>
        </w:rPr>
        <w:t xml:space="preserve"> </w:t>
      </w:r>
    </w:p>
    <w:p w14:paraId="0B6E2FE0" w14:textId="77777777" w:rsidR="007B1D63" w:rsidRPr="00BC7778" w:rsidRDefault="007B1D63" w:rsidP="007B1D63">
      <w:pPr>
        <w:keepLines/>
        <w:autoSpaceDE w:val="0"/>
        <w:spacing w:after="0"/>
        <w:jc w:val="center"/>
        <w:rPr>
          <w:rFonts w:asciiTheme="minorHAnsi" w:eastAsia="Times New Roman" w:hAnsiTheme="minorHAnsi" w:cs="Arial"/>
          <w:b/>
          <w:bCs/>
          <w:sz w:val="18"/>
          <w:szCs w:val="18"/>
        </w:rPr>
      </w:pPr>
      <w:r w:rsidRPr="00BC7778">
        <w:rPr>
          <w:rFonts w:asciiTheme="minorHAnsi" w:eastAsia="Times New Roman" w:hAnsiTheme="minorHAnsi" w:cs="Arial"/>
          <w:b/>
          <w:bCs/>
          <w:sz w:val="18"/>
          <w:szCs w:val="18"/>
        </w:rPr>
        <w:t>§ 7</w:t>
      </w:r>
    </w:p>
    <w:p w14:paraId="1D2F5FF2" w14:textId="77777777" w:rsidR="007B1D63" w:rsidRPr="00BC7778" w:rsidRDefault="007B1D63" w:rsidP="007B1D63">
      <w:pPr>
        <w:keepLines/>
        <w:numPr>
          <w:ilvl w:val="0"/>
          <w:numId w:val="17"/>
        </w:numPr>
        <w:suppressAutoHyphens/>
        <w:autoSpaceDE w:val="0"/>
        <w:spacing w:after="0"/>
        <w:jc w:val="both"/>
        <w:rPr>
          <w:rFonts w:asciiTheme="minorHAnsi" w:eastAsia="Times New Roman" w:hAnsiTheme="minorHAnsi" w:cs="Arial"/>
          <w:sz w:val="18"/>
          <w:szCs w:val="18"/>
        </w:rPr>
      </w:pPr>
      <w:r w:rsidRPr="00BC7778">
        <w:rPr>
          <w:rFonts w:asciiTheme="minorHAnsi" w:eastAsia="Times New Roman" w:hAnsiTheme="minorHAnsi" w:cs="Arial"/>
          <w:sz w:val="18"/>
          <w:szCs w:val="18"/>
        </w:rPr>
        <w:t>W przypadku nie wykonania lub nie należytego wykonania umowy przez Wykonawcę, Zamawiający może naliczyć karę umowną w następujących przypadkach i wysokościach:</w:t>
      </w:r>
    </w:p>
    <w:p w14:paraId="3D8089E7" w14:textId="77777777" w:rsidR="007B1D63" w:rsidRDefault="007B1D63" w:rsidP="007B1D63">
      <w:pPr>
        <w:keepLines/>
        <w:numPr>
          <w:ilvl w:val="0"/>
          <w:numId w:val="19"/>
        </w:numPr>
        <w:suppressAutoHyphens/>
        <w:autoSpaceDE w:val="0"/>
        <w:spacing w:after="0"/>
        <w:jc w:val="both"/>
        <w:rPr>
          <w:rFonts w:asciiTheme="minorHAnsi" w:eastAsia="Times New Roman" w:hAnsiTheme="minorHAnsi" w:cs="Arial"/>
          <w:sz w:val="18"/>
          <w:szCs w:val="18"/>
        </w:rPr>
      </w:pPr>
      <w:r w:rsidRPr="00BC7778">
        <w:rPr>
          <w:rFonts w:asciiTheme="minorHAnsi" w:eastAsia="Times New Roman" w:hAnsiTheme="minorHAnsi" w:cs="Arial"/>
          <w:sz w:val="18"/>
          <w:szCs w:val="18"/>
        </w:rPr>
        <w:t xml:space="preserve">za zwłokę w realizacji szkolenia przewidzianego w harmonogramie realizacji szkoleń ustalonego przez Kierownika Projektu w wysokości </w:t>
      </w:r>
      <w:r>
        <w:rPr>
          <w:rFonts w:asciiTheme="minorHAnsi" w:eastAsia="Times New Roman" w:hAnsiTheme="minorHAnsi" w:cs="Arial"/>
          <w:sz w:val="18"/>
          <w:szCs w:val="18"/>
        </w:rPr>
        <w:t>0,2</w:t>
      </w:r>
      <w:r w:rsidRPr="00BC7778">
        <w:rPr>
          <w:rFonts w:asciiTheme="minorHAnsi" w:eastAsia="Times New Roman" w:hAnsiTheme="minorHAnsi" w:cs="Arial"/>
          <w:sz w:val="18"/>
          <w:szCs w:val="18"/>
        </w:rPr>
        <w:t>% wynagrodzenia o którym mowa w § 2 ust. 1 za każdy dzień zwłoki,</w:t>
      </w:r>
    </w:p>
    <w:p w14:paraId="0737253C" w14:textId="77777777" w:rsidR="007B1D63" w:rsidRDefault="007B1D63" w:rsidP="007B1D63">
      <w:pPr>
        <w:keepLines/>
        <w:numPr>
          <w:ilvl w:val="0"/>
          <w:numId w:val="19"/>
        </w:numPr>
        <w:suppressAutoHyphens/>
        <w:autoSpaceDE w:val="0"/>
        <w:spacing w:after="0"/>
        <w:jc w:val="both"/>
        <w:rPr>
          <w:rFonts w:asciiTheme="minorHAnsi" w:eastAsia="Times New Roman" w:hAnsiTheme="minorHAnsi" w:cs="Arial"/>
          <w:sz w:val="18"/>
          <w:szCs w:val="18"/>
        </w:rPr>
      </w:pPr>
      <w:r w:rsidRPr="00BC7778">
        <w:rPr>
          <w:rFonts w:asciiTheme="minorHAnsi" w:eastAsia="Times New Roman" w:hAnsiTheme="minorHAnsi" w:cs="Arial"/>
          <w:sz w:val="18"/>
          <w:szCs w:val="18"/>
        </w:rPr>
        <w:t>za odstąpienie od umowy przez Zamawiającego z przyczyn leżących po stronie Wykonawcy w wysokości 10% wynagrodzenia o którym mowa w § 2.</w:t>
      </w:r>
    </w:p>
    <w:p w14:paraId="699C18C1" w14:textId="77777777" w:rsidR="007B1D63" w:rsidRPr="00242C75" w:rsidRDefault="007B1D63" w:rsidP="007B1D63">
      <w:pPr>
        <w:keepLines/>
        <w:numPr>
          <w:ilvl w:val="0"/>
          <w:numId w:val="19"/>
        </w:numPr>
        <w:suppressAutoHyphens/>
        <w:autoSpaceDE w:val="0"/>
        <w:spacing w:after="0"/>
        <w:jc w:val="both"/>
        <w:rPr>
          <w:rFonts w:asciiTheme="minorHAnsi" w:eastAsia="Times New Roman" w:hAnsiTheme="minorHAnsi" w:cs="Arial"/>
          <w:sz w:val="18"/>
          <w:szCs w:val="18"/>
        </w:rPr>
      </w:pPr>
      <w:bookmarkStart w:id="0" w:name="_Hlk7072511"/>
      <w:r w:rsidRPr="00242C75">
        <w:rPr>
          <w:rFonts w:asciiTheme="minorHAnsi" w:eastAsia="Times New Roman" w:hAnsiTheme="minorHAnsi" w:cs="Arial"/>
          <w:sz w:val="18"/>
          <w:szCs w:val="18"/>
        </w:rPr>
        <w:t xml:space="preserve">ze niezapewnienie </w:t>
      </w:r>
      <w:r w:rsidRPr="008970C8">
        <w:rPr>
          <w:rFonts w:asciiTheme="minorHAnsi" w:eastAsia="Times New Roman" w:hAnsiTheme="minorHAnsi" w:cs="Arial"/>
          <w:sz w:val="18"/>
          <w:szCs w:val="18"/>
        </w:rPr>
        <w:t xml:space="preserve">trenera/ instruktora </w:t>
      </w:r>
      <w:r w:rsidRPr="00242C75">
        <w:rPr>
          <w:rFonts w:asciiTheme="minorHAnsi" w:eastAsia="Times New Roman" w:hAnsiTheme="minorHAnsi" w:cs="Arial"/>
          <w:sz w:val="18"/>
          <w:szCs w:val="18"/>
        </w:rPr>
        <w:t xml:space="preserve">o którym mowa w § 1 w terminie wskazanym w harmonogramie szkolenia (do 60 minut od godziny wyznaczonej na rozpoczęcie szkolenia) – za każdy przypadek  1 000,00 zł </w:t>
      </w:r>
    </w:p>
    <w:bookmarkEnd w:id="0"/>
    <w:p w14:paraId="246E9987" w14:textId="77777777" w:rsidR="007B1D63" w:rsidRPr="00BC7778" w:rsidRDefault="007B1D63" w:rsidP="007B1D63">
      <w:pPr>
        <w:keepLines/>
        <w:suppressAutoHyphens/>
        <w:autoSpaceDE w:val="0"/>
        <w:spacing w:after="0"/>
        <w:ind w:left="906"/>
        <w:jc w:val="both"/>
        <w:rPr>
          <w:rFonts w:asciiTheme="minorHAnsi" w:eastAsia="Times New Roman" w:hAnsiTheme="minorHAnsi" w:cs="Arial"/>
          <w:sz w:val="18"/>
          <w:szCs w:val="18"/>
        </w:rPr>
      </w:pPr>
    </w:p>
    <w:p w14:paraId="42049BB9" w14:textId="77777777" w:rsidR="007B1D63" w:rsidRPr="00BC7778" w:rsidRDefault="007B1D63" w:rsidP="007B1D63">
      <w:pPr>
        <w:numPr>
          <w:ilvl w:val="0"/>
          <w:numId w:val="17"/>
        </w:numPr>
        <w:suppressAutoHyphens/>
        <w:spacing w:after="0"/>
        <w:jc w:val="both"/>
        <w:rPr>
          <w:rFonts w:asciiTheme="minorHAnsi" w:eastAsia="Times New Roman" w:hAnsiTheme="minorHAnsi" w:cs="Arial"/>
          <w:sz w:val="18"/>
          <w:szCs w:val="18"/>
        </w:rPr>
      </w:pPr>
      <w:r w:rsidRPr="00BC7778">
        <w:rPr>
          <w:rFonts w:asciiTheme="minorHAnsi" w:eastAsia="Times New Roman" w:hAnsiTheme="minorHAnsi" w:cs="Arial"/>
          <w:sz w:val="18"/>
          <w:szCs w:val="18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14:paraId="45D6CD37" w14:textId="77777777" w:rsidR="007B1D63" w:rsidRPr="00BC7778" w:rsidRDefault="007B1D63" w:rsidP="007B1D63">
      <w:pPr>
        <w:numPr>
          <w:ilvl w:val="0"/>
          <w:numId w:val="17"/>
        </w:numPr>
        <w:suppressAutoHyphens/>
        <w:spacing w:after="0"/>
        <w:jc w:val="both"/>
        <w:rPr>
          <w:rFonts w:asciiTheme="minorHAnsi" w:eastAsia="Times New Roman" w:hAnsiTheme="minorHAnsi" w:cs="Arial"/>
          <w:sz w:val="18"/>
          <w:szCs w:val="18"/>
        </w:rPr>
      </w:pPr>
      <w:r w:rsidRPr="00BC7778">
        <w:rPr>
          <w:rFonts w:asciiTheme="minorHAnsi" w:eastAsia="Times New Roman" w:hAnsiTheme="minorHAnsi" w:cs="Arial"/>
          <w:sz w:val="18"/>
          <w:szCs w:val="18"/>
        </w:rPr>
        <w:t>Zamawiający zastrzega sobie prawo dochodzenia odszkodowania uzupełniającego na zasadach ogólnych Kodeksu Cywilnego jeżeli wartość powstałej szkody przekroczy wysokość kary umownej.</w:t>
      </w:r>
    </w:p>
    <w:p w14:paraId="5C8B9BFB" w14:textId="77777777" w:rsidR="007B1D63" w:rsidRDefault="007B1D63" w:rsidP="007B1D63">
      <w:pPr>
        <w:keepLines/>
        <w:autoSpaceDE w:val="0"/>
        <w:spacing w:after="0"/>
        <w:jc w:val="center"/>
        <w:rPr>
          <w:rFonts w:asciiTheme="minorHAnsi" w:eastAsia="Times New Roman" w:hAnsiTheme="minorHAnsi" w:cs="Arial"/>
          <w:b/>
          <w:bCs/>
          <w:sz w:val="18"/>
          <w:szCs w:val="18"/>
        </w:rPr>
      </w:pPr>
    </w:p>
    <w:p w14:paraId="72EBE6B0" w14:textId="77777777" w:rsidR="007B1D63" w:rsidRPr="00BC7778" w:rsidRDefault="007B1D63" w:rsidP="007B1D63">
      <w:pPr>
        <w:keepLines/>
        <w:autoSpaceDE w:val="0"/>
        <w:spacing w:after="0"/>
        <w:jc w:val="center"/>
        <w:rPr>
          <w:rFonts w:asciiTheme="minorHAnsi" w:eastAsia="Times New Roman" w:hAnsiTheme="minorHAnsi" w:cs="Arial"/>
          <w:b/>
          <w:bCs/>
          <w:sz w:val="18"/>
          <w:szCs w:val="18"/>
        </w:rPr>
      </w:pPr>
      <w:r w:rsidRPr="00BC7778">
        <w:rPr>
          <w:rFonts w:asciiTheme="minorHAnsi" w:eastAsia="Times New Roman" w:hAnsiTheme="minorHAnsi" w:cs="Arial"/>
          <w:b/>
          <w:bCs/>
          <w:sz w:val="18"/>
          <w:szCs w:val="18"/>
        </w:rPr>
        <w:t>§ 8</w:t>
      </w:r>
    </w:p>
    <w:p w14:paraId="5EFDED77" w14:textId="77777777" w:rsidR="007B1D63" w:rsidRPr="00BC7778" w:rsidRDefault="007B1D63" w:rsidP="007B1D63">
      <w:pPr>
        <w:spacing w:after="0"/>
        <w:jc w:val="both"/>
        <w:rPr>
          <w:rFonts w:asciiTheme="minorHAnsi" w:eastAsia="Times New Roman" w:hAnsiTheme="minorHAnsi" w:cs="Arial"/>
          <w:sz w:val="18"/>
          <w:szCs w:val="18"/>
        </w:rPr>
      </w:pPr>
      <w:r w:rsidRPr="00BC7778">
        <w:rPr>
          <w:rFonts w:asciiTheme="minorHAnsi" w:eastAsia="Times New Roman" w:hAnsiTheme="minorHAnsi" w:cs="Arial"/>
          <w:sz w:val="18"/>
          <w:szCs w:val="18"/>
        </w:rPr>
        <w:t>Właściwym do rozpoznania sporów wynikłych na tle realizacji niniejszej umowy jest sąd powszechny właściwy dla siedziby Zamawiającego.</w:t>
      </w:r>
    </w:p>
    <w:p w14:paraId="4E8BCE10" w14:textId="77777777" w:rsidR="007B1D63" w:rsidRPr="00BC7778" w:rsidRDefault="007B1D63" w:rsidP="007B1D63">
      <w:pPr>
        <w:keepNext/>
        <w:keepLines/>
        <w:autoSpaceDE w:val="0"/>
        <w:spacing w:after="0"/>
        <w:rPr>
          <w:rFonts w:asciiTheme="minorHAnsi" w:eastAsia="Times New Roman" w:hAnsiTheme="minorHAnsi" w:cs="Arial"/>
          <w:bCs/>
          <w:sz w:val="18"/>
          <w:szCs w:val="18"/>
        </w:rPr>
      </w:pPr>
    </w:p>
    <w:p w14:paraId="646D21DD" w14:textId="77777777" w:rsidR="007B1D63" w:rsidRPr="00BC7778" w:rsidRDefault="007B1D63" w:rsidP="007B1D63">
      <w:pPr>
        <w:keepNext/>
        <w:keepLines/>
        <w:autoSpaceDE w:val="0"/>
        <w:spacing w:after="0"/>
        <w:jc w:val="center"/>
        <w:rPr>
          <w:rFonts w:asciiTheme="minorHAnsi" w:eastAsia="Times New Roman" w:hAnsiTheme="minorHAnsi" w:cs="Arial"/>
          <w:b/>
          <w:bCs/>
          <w:sz w:val="18"/>
          <w:szCs w:val="18"/>
        </w:rPr>
      </w:pPr>
      <w:r w:rsidRPr="00BC7778">
        <w:rPr>
          <w:rFonts w:asciiTheme="minorHAnsi" w:eastAsia="Times New Roman" w:hAnsiTheme="minorHAnsi" w:cs="Arial"/>
          <w:b/>
          <w:bCs/>
          <w:sz w:val="18"/>
          <w:szCs w:val="18"/>
        </w:rPr>
        <w:t>§ 9</w:t>
      </w:r>
    </w:p>
    <w:p w14:paraId="49B90442" w14:textId="77777777" w:rsidR="007B1D63" w:rsidRPr="00BC7778" w:rsidRDefault="007B1D63" w:rsidP="007B1D63">
      <w:pPr>
        <w:keepLines/>
        <w:numPr>
          <w:ilvl w:val="0"/>
          <w:numId w:val="13"/>
        </w:numPr>
        <w:tabs>
          <w:tab w:val="clear" w:pos="540"/>
          <w:tab w:val="num" w:pos="360"/>
          <w:tab w:val="left" w:pos="568"/>
        </w:tabs>
        <w:suppressAutoHyphens/>
        <w:autoSpaceDE w:val="0"/>
        <w:spacing w:after="0"/>
        <w:ind w:left="284" w:hanging="284"/>
        <w:jc w:val="both"/>
        <w:rPr>
          <w:rFonts w:asciiTheme="minorHAnsi" w:eastAsia="Times New Roman" w:hAnsiTheme="minorHAnsi" w:cs="Arial"/>
          <w:sz w:val="18"/>
          <w:szCs w:val="18"/>
        </w:rPr>
      </w:pPr>
      <w:r w:rsidRPr="00BC7778">
        <w:rPr>
          <w:rFonts w:asciiTheme="minorHAnsi" w:eastAsia="Times New Roman" w:hAnsiTheme="minorHAnsi" w:cs="Arial"/>
          <w:sz w:val="18"/>
          <w:szCs w:val="18"/>
        </w:rPr>
        <w:t xml:space="preserve">W sprawach nie uregulowanych niniejszą umową obowiązują przepisy ustawy z dnia </w:t>
      </w:r>
      <w:r>
        <w:rPr>
          <w:rFonts w:asciiTheme="minorHAnsi" w:eastAsia="Times New Roman" w:hAnsiTheme="minorHAnsi" w:cs="Arial"/>
          <w:sz w:val="18"/>
          <w:szCs w:val="18"/>
        </w:rPr>
        <w:t>11</w:t>
      </w:r>
      <w:r w:rsidRPr="00BC7778">
        <w:rPr>
          <w:rFonts w:asciiTheme="minorHAnsi" w:eastAsia="Times New Roman" w:hAnsiTheme="minorHAnsi" w:cs="Arial"/>
          <w:sz w:val="18"/>
          <w:szCs w:val="18"/>
        </w:rPr>
        <w:t xml:space="preserve"> </w:t>
      </w:r>
      <w:r>
        <w:rPr>
          <w:rFonts w:asciiTheme="minorHAnsi" w:eastAsia="Times New Roman" w:hAnsiTheme="minorHAnsi" w:cs="Arial"/>
          <w:sz w:val="18"/>
          <w:szCs w:val="18"/>
        </w:rPr>
        <w:t>września</w:t>
      </w:r>
      <w:r w:rsidRPr="00BC7778">
        <w:rPr>
          <w:rFonts w:asciiTheme="minorHAnsi" w:eastAsia="Times New Roman" w:hAnsiTheme="minorHAnsi" w:cs="Arial"/>
          <w:sz w:val="18"/>
          <w:szCs w:val="18"/>
        </w:rPr>
        <w:t xml:space="preserve"> </w:t>
      </w:r>
      <w:r>
        <w:rPr>
          <w:rFonts w:asciiTheme="minorHAnsi" w:eastAsia="Times New Roman" w:hAnsiTheme="minorHAnsi" w:cs="Arial"/>
          <w:sz w:val="18"/>
          <w:szCs w:val="18"/>
        </w:rPr>
        <w:t>2019</w:t>
      </w:r>
      <w:r w:rsidRPr="00BC7778">
        <w:rPr>
          <w:rFonts w:asciiTheme="minorHAnsi" w:eastAsia="Times New Roman" w:hAnsiTheme="minorHAnsi" w:cs="Arial"/>
          <w:sz w:val="18"/>
          <w:szCs w:val="18"/>
        </w:rPr>
        <w:t xml:space="preserve"> r. Prawo zamówień publicznych (Dz. U. z 201</w:t>
      </w:r>
      <w:r>
        <w:rPr>
          <w:rFonts w:asciiTheme="minorHAnsi" w:eastAsia="Times New Roman" w:hAnsiTheme="minorHAnsi" w:cs="Arial"/>
          <w:sz w:val="18"/>
          <w:szCs w:val="18"/>
        </w:rPr>
        <w:t>9</w:t>
      </w:r>
      <w:r w:rsidRPr="00BC7778">
        <w:rPr>
          <w:rFonts w:asciiTheme="minorHAnsi" w:eastAsia="Times New Roman" w:hAnsiTheme="minorHAnsi" w:cs="Arial"/>
          <w:sz w:val="18"/>
          <w:szCs w:val="18"/>
        </w:rPr>
        <w:t xml:space="preserve"> r. poz. </w:t>
      </w:r>
      <w:r>
        <w:rPr>
          <w:rFonts w:asciiTheme="minorHAnsi" w:eastAsia="Times New Roman" w:hAnsiTheme="minorHAnsi" w:cs="Arial"/>
          <w:sz w:val="18"/>
          <w:szCs w:val="18"/>
        </w:rPr>
        <w:t>2019</w:t>
      </w:r>
      <w:r w:rsidRPr="00BC7778">
        <w:rPr>
          <w:rFonts w:asciiTheme="minorHAnsi" w:eastAsia="Times New Roman" w:hAnsiTheme="minorHAnsi" w:cs="Arial"/>
          <w:sz w:val="18"/>
          <w:szCs w:val="18"/>
        </w:rPr>
        <w:t xml:space="preserve"> z </w:t>
      </w:r>
      <w:proofErr w:type="spellStart"/>
      <w:r w:rsidRPr="00BC7778">
        <w:rPr>
          <w:rFonts w:asciiTheme="minorHAnsi" w:eastAsia="Times New Roman" w:hAnsiTheme="minorHAnsi" w:cs="Arial"/>
          <w:sz w:val="18"/>
          <w:szCs w:val="18"/>
        </w:rPr>
        <w:t>późn</w:t>
      </w:r>
      <w:proofErr w:type="spellEnd"/>
      <w:r w:rsidRPr="00BC7778">
        <w:rPr>
          <w:rFonts w:asciiTheme="minorHAnsi" w:eastAsia="Times New Roman" w:hAnsiTheme="minorHAnsi" w:cs="Arial"/>
          <w:sz w:val="18"/>
          <w:szCs w:val="18"/>
        </w:rPr>
        <w:t>. zm.) oraz przepisy Kodeksu Cywilnego z dni</w:t>
      </w:r>
      <w:r>
        <w:rPr>
          <w:rFonts w:asciiTheme="minorHAnsi" w:eastAsia="Times New Roman" w:hAnsiTheme="minorHAnsi" w:cs="Arial"/>
          <w:sz w:val="18"/>
          <w:szCs w:val="18"/>
        </w:rPr>
        <w:t>a 23 kwietnia 1964r. (Dz. U. 2020</w:t>
      </w:r>
      <w:r w:rsidRPr="00BC7778">
        <w:rPr>
          <w:rFonts w:asciiTheme="minorHAnsi" w:eastAsia="Times New Roman" w:hAnsiTheme="minorHAnsi" w:cs="Arial"/>
          <w:sz w:val="18"/>
          <w:szCs w:val="18"/>
        </w:rPr>
        <w:t xml:space="preserve"> poz. </w:t>
      </w:r>
      <w:r>
        <w:rPr>
          <w:rFonts w:asciiTheme="minorHAnsi" w:eastAsia="Times New Roman" w:hAnsiTheme="minorHAnsi" w:cs="Arial"/>
          <w:sz w:val="18"/>
          <w:szCs w:val="18"/>
        </w:rPr>
        <w:t>1740</w:t>
      </w:r>
      <w:r w:rsidRPr="00BC7778">
        <w:rPr>
          <w:rFonts w:asciiTheme="minorHAnsi" w:eastAsia="Times New Roman" w:hAnsiTheme="minorHAnsi" w:cs="Arial"/>
          <w:sz w:val="18"/>
          <w:szCs w:val="18"/>
        </w:rPr>
        <w:t xml:space="preserve">). </w:t>
      </w:r>
    </w:p>
    <w:p w14:paraId="59E5442C" w14:textId="77777777" w:rsidR="007B1D63" w:rsidRPr="00BC7778" w:rsidRDefault="007B1D63" w:rsidP="007B1D63">
      <w:pPr>
        <w:keepLines/>
        <w:numPr>
          <w:ilvl w:val="0"/>
          <w:numId w:val="13"/>
        </w:numPr>
        <w:tabs>
          <w:tab w:val="clear" w:pos="540"/>
          <w:tab w:val="num" w:pos="360"/>
          <w:tab w:val="left" w:pos="568"/>
        </w:tabs>
        <w:suppressAutoHyphens/>
        <w:autoSpaceDE w:val="0"/>
        <w:spacing w:after="0"/>
        <w:ind w:left="284" w:hanging="284"/>
        <w:jc w:val="both"/>
        <w:rPr>
          <w:rFonts w:asciiTheme="minorHAnsi" w:eastAsia="Times New Roman" w:hAnsiTheme="minorHAnsi" w:cs="Arial"/>
          <w:sz w:val="18"/>
          <w:szCs w:val="18"/>
        </w:rPr>
      </w:pPr>
      <w:r w:rsidRPr="00BC7778">
        <w:rPr>
          <w:rFonts w:asciiTheme="minorHAnsi" w:eastAsia="Times New Roman" w:hAnsiTheme="minorHAnsi" w:cs="Arial"/>
          <w:sz w:val="18"/>
          <w:szCs w:val="18"/>
        </w:rPr>
        <w:t>Integralne części niniejszej umowy stanowią:</w:t>
      </w:r>
    </w:p>
    <w:p w14:paraId="4B7530EA" w14:textId="77777777" w:rsidR="007B1D63" w:rsidRDefault="007B1D63" w:rsidP="007B1D63">
      <w:pPr>
        <w:keepLines/>
        <w:numPr>
          <w:ilvl w:val="0"/>
          <w:numId w:val="14"/>
        </w:numPr>
        <w:tabs>
          <w:tab w:val="left" w:pos="1276"/>
        </w:tabs>
        <w:suppressAutoHyphens/>
        <w:autoSpaceDE w:val="0"/>
        <w:spacing w:after="0"/>
        <w:jc w:val="both"/>
        <w:rPr>
          <w:rFonts w:asciiTheme="minorHAnsi" w:eastAsia="Times New Roman" w:hAnsiTheme="minorHAnsi" w:cs="Arial"/>
          <w:sz w:val="18"/>
          <w:szCs w:val="18"/>
        </w:rPr>
      </w:pPr>
      <w:r w:rsidRPr="00BC7778">
        <w:rPr>
          <w:rFonts w:asciiTheme="minorHAnsi" w:eastAsia="Times New Roman" w:hAnsiTheme="minorHAnsi" w:cs="Arial"/>
          <w:sz w:val="18"/>
          <w:szCs w:val="18"/>
        </w:rPr>
        <w:lastRenderedPageBreak/>
        <w:t xml:space="preserve">Zapytanie ofertowe, </w:t>
      </w:r>
    </w:p>
    <w:p w14:paraId="69E24E2F" w14:textId="77777777" w:rsidR="007B1D63" w:rsidRPr="00BC7778" w:rsidRDefault="007B1D63" w:rsidP="007B1D63">
      <w:pPr>
        <w:keepLines/>
        <w:numPr>
          <w:ilvl w:val="0"/>
          <w:numId w:val="14"/>
        </w:numPr>
        <w:tabs>
          <w:tab w:val="left" w:pos="1276"/>
        </w:tabs>
        <w:suppressAutoHyphens/>
        <w:autoSpaceDE w:val="0"/>
        <w:spacing w:after="0"/>
        <w:jc w:val="both"/>
        <w:rPr>
          <w:rFonts w:asciiTheme="minorHAnsi" w:eastAsia="Times New Roman" w:hAnsiTheme="minorHAnsi" w:cs="Arial"/>
          <w:sz w:val="18"/>
          <w:szCs w:val="18"/>
        </w:rPr>
      </w:pPr>
      <w:r>
        <w:rPr>
          <w:rFonts w:asciiTheme="minorHAnsi" w:eastAsia="Times New Roman" w:hAnsiTheme="minorHAnsi" w:cs="Arial"/>
          <w:sz w:val="18"/>
          <w:szCs w:val="18"/>
        </w:rPr>
        <w:t>Opis przedmiotu zamówienia,</w:t>
      </w:r>
    </w:p>
    <w:p w14:paraId="29DE3E5D" w14:textId="77777777" w:rsidR="007B1D63" w:rsidRPr="00BC7778" w:rsidRDefault="007B1D63" w:rsidP="007B1D63">
      <w:pPr>
        <w:keepLines/>
        <w:numPr>
          <w:ilvl w:val="0"/>
          <w:numId w:val="14"/>
        </w:numPr>
        <w:tabs>
          <w:tab w:val="left" w:pos="1276"/>
        </w:tabs>
        <w:suppressAutoHyphens/>
        <w:autoSpaceDE w:val="0"/>
        <w:spacing w:after="0"/>
        <w:jc w:val="both"/>
        <w:rPr>
          <w:rFonts w:asciiTheme="minorHAnsi" w:eastAsia="Times New Roman" w:hAnsiTheme="minorHAnsi" w:cs="Arial"/>
          <w:sz w:val="18"/>
          <w:szCs w:val="18"/>
        </w:rPr>
      </w:pPr>
      <w:r w:rsidRPr="00BC7778">
        <w:rPr>
          <w:rFonts w:asciiTheme="minorHAnsi" w:eastAsia="Times New Roman" w:hAnsiTheme="minorHAnsi" w:cs="Arial"/>
          <w:sz w:val="18"/>
          <w:szCs w:val="18"/>
        </w:rPr>
        <w:t>Oferta Wykonawcy.</w:t>
      </w:r>
    </w:p>
    <w:p w14:paraId="4E0B2EBB" w14:textId="77777777" w:rsidR="007B1D63" w:rsidRPr="00BC7778" w:rsidRDefault="007B1D63" w:rsidP="007B1D63">
      <w:pPr>
        <w:spacing w:after="0"/>
        <w:jc w:val="center"/>
        <w:rPr>
          <w:rFonts w:asciiTheme="minorHAnsi" w:eastAsia="Times New Roman" w:hAnsiTheme="minorHAnsi" w:cs="Arial"/>
          <w:b/>
          <w:sz w:val="18"/>
          <w:szCs w:val="18"/>
        </w:rPr>
      </w:pPr>
      <w:r w:rsidRPr="00BC7778">
        <w:rPr>
          <w:rFonts w:asciiTheme="minorHAnsi" w:eastAsia="Times New Roman" w:hAnsiTheme="minorHAnsi" w:cs="Arial"/>
          <w:b/>
          <w:sz w:val="18"/>
          <w:szCs w:val="18"/>
        </w:rPr>
        <w:t>§ 10</w:t>
      </w:r>
    </w:p>
    <w:p w14:paraId="1E0C9793" w14:textId="77777777" w:rsidR="007B1D63" w:rsidRPr="00BC7778" w:rsidRDefault="007B1D63" w:rsidP="007B1D63">
      <w:pPr>
        <w:spacing w:after="0"/>
        <w:rPr>
          <w:rFonts w:asciiTheme="minorHAnsi" w:eastAsia="Times New Roman" w:hAnsiTheme="minorHAnsi" w:cs="Arial"/>
          <w:sz w:val="18"/>
          <w:szCs w:val="18"/>
        </w:rPr>
      </w:pPr>
      <w:r w:rsidRPr="00BC7778">
        <w:rPr>
          <w:rFonts w:asciiTheme="minorHAnsi" w:eastAsia="Times New Roman" w:hAnsiTheme="minorHAnsi" w:cs="Arial"/>
          <w:sz w:val="18"/>
          <w:szCs w:val="18"/>
        </w:rPr>
        <w:t>Umowa została sporządzona w 2 jednobrzmiących egzemplarzach, po jednym dla każdej ze Stron.</w:t>
      </w:r>
    </w:p>
    <w:p w14:paraId="641F9B7F" w14:textId="77777777" w:rsidR="007B1D63" w:rsidRPr="00BC7778" w:rsidRDefault="007B1D63" w:rsidP="007B1D63">
      <w:pPr>
        <w:spacing w:after="0"/>
        <w:rPr>
          <w:rFonts w:asciiTheme="minorHAnsi" w:eastAsia="Times New Roman" w:hAnsiTheme="minorHAnsi" w:cs="Arial"/>
          <w:sz w:val="18"/>
          <w:szCs w:val="18"/>
        </w:rPr>
      </w:pPr>
    </w:p>
    <w:p w14:paraId="2B9D40B6" w14:textId="77777777" w:rsidR="007B1D63" w:rsidRPr="00BC7778" w:rsidRDefault="007B1D63" w:rsidP="007B1D63">
      <w:pPr>
        <w:spacing w:after="0"/>
        <w:jc w:val="center"/>
        <w:rPr>
          <w:rFonts w:asciiTheme="minorHAnsi" w:eastAsia="Times New Roman" w:hAnsiTheme="minorHAnsi" w:cs="Arial"/>
          <w:sz w:val="18"/>
          <w:szCs w:val="18"/>
        </w:rPr>
      </w:pPr>
    </w:p>
    <w:p w14:paraId="4AC85D55" w14:textId="77777777" w:rsidR="007B1D63" w:rsidRPr="00BC7778" w:rsidRDefault="007B1D63" w:rsidP="007B1D63">
      <w:pPr>
        <w:spacing w:after="0"/>
        <w:jc w:val="center"/>
        <w:rPr>
          <w:rFonts w:asciiTheme="minorHAnsi" w:eastAsia="Times New Roman" w:hAnsiTheme="minorHAnsi" w:cs="Arial"/>
          <w:sz w:val="18"/>
          <w:szCs w:val="18"/>
        </w:rPr>
      </w:pPr>
      <w:r w:rsidRPr="00BC7778">
        <w:rPr>
          <w:rFonts w:asciiTheme="minorHAnsi" w:eastAsia="Times New Roman" w:hAnsiTheme="minorHAnsi" w:cs="Arial"/>
          <w:sz w:val="18"/>
          <w:szCs w:val="18"/>
        </w:rPr>
        <w:t xml:space="preserve">ZAMAWIAJĄCY                                                 </w:t>
      </w:r>
      <w:r w:rsidRPr="00BC7778">
        <w:rPr>
          <w:rFonts w:asciiTheme="minorHAnsi" w:eastAsia="Times New Roman" w:hAnsiTheme="minorHAnsi" w:cs="Arial"/>
          <w:sz w:val="18"/>
          <w:szCs w:val="18"/>
        </w:rPr>
        <w:tab/>
      </w:r>
      <w:r w:rsidRPr="00BC7778">
        <w:rPr>
          <w:rFonts w:asciiTheme="minorHAnsi" w:eastAsia="Times New Roman" w:hAnsiTheme="minorHAnsi" w:cs="Arial"/>
          <w:sz w:val="18"/>
          <w:szCs w:val="18"/>
        </w:rPr>
        <w:tab/>
      </w:r>
      <w:r w:rsidRPr="00BC7778">
        <w:rPr>
          <w:rFonts w:asciiTheme="minorHAnsi" w:eastAsia="Times New Roman" w:hAnsiTheme="minorHAnsi" w:cs="Arial"/>
          <w:sz w:val="18"/>
          <w:szCs w:val="18"/>
        </w:rPr>
        <w:tab/>
        <w:t xml:space="preserve">                                   WYKONAWCA</w:t>
      </w:r>
    </w:p>
    <w:p w14:paraId="03B17035" w14:textId="77777777" w:rsidR="007B1D63" w:rsidRPr="00FB4172" w:rsidRDefault="007B1D63" w:rsidP="007B1D63">
      <w:pPr>
        <w:spacing w:after="0"/>
        <w:rPr>
          <w:rFonts w:asciiTheme="minorHAnsi" w:eastAsia="Times New Roman" w:hAnsiTheme="minorHAnsi" w:cs="Arial"/>
          <w:sz w:val="18"/>
          <w:szCs w:val="18"/>
        </w:rPr>
      </w:pPr>
      <w:r w:rsidRPr="00BC7778">
        <w:rPr>
          <w:rFonts w:asciiTheme="minorHAnsi" w:eastAsia="Times New Roman" w:hAnsiTheme="minorHAnsi" w:cs="Arial"/>
          <w:sz w:val="18"/>
          <w:szCs w:val="18"/>
        </w:rPr>
        <w:t xml:space="preserve">……………………………..…………………                           </w:t>
      </w:r>
      <w:r w:rsidRPr="00BC7778">
        <w:rPr>
          <w:rFonts w:asciiTheme="minorHAnsi" w:eastAsia="Times New Roman" w:hAnsiTheme="minorHAnsi" w:cs="Arial"/>
          <w:sz w:val="18"/>
          <w:szCs w:val="18"/>
        </w:rPr>
        <w:tab/>
        <w:t xml:space="preserve">                 </w:t>
      </w:r>
      <w:r w:rsidRPr="00BC7778">
        <w:rPr>
          <w:rFonts w:asciiTheme="minorHAnsi" w:eastAsia="Times New Roman" w:hAnsiTheme="minorHAnsi" w:cs="Arial"/>
          <w:sz w:val="18"/>
          <w:szCs w:val="18"/>
        </w:rPr>
        <w:tab/>
        <w:t xml:space="preserve">   </w:t>
      </w:r>
      <w:r>
        <w:rPr>
          <w:rFonts w:asciiTheme="minorHAnsi" w:eastAsia="Times New Roman" w:hAnsiTheme="minorHAnsi" w:cs="Arial"/>
          <w:sz w:val="18"/>
          <w:szCs w:val="18"/>
        </w:rPr>
        <w:tab/>
      </w:r>
      <w:r>
        <w:rPr>
          <w:rFonts w:asciiTheme="minorHAnsi" w:eastAsia="Times New Roman" w:hAnsiTheme="minorHAnsi" w:cs="Arial"/>
          <w:sz w:val="18"/>
          <w:szCs w:val="18"/>
        </w:rPr>
        <w:tab/>
      </w:r>
      <w:r>
        <w:rPr>
          <w:rFonts w:asciiTheme="minorHAnsi" w:eastAsia="Times New Roman" w:hAnsiTheme="minorHAnsi" w:cs="Arial"/>
          <w:sz w:val="18"/>
          <w:szCs w:val="18"/>
        </w:rPr>
        <w:tab/>
      </w:r>
      <w:r w:rsidRPr="00BC7778">
        <w:rPr>
          <w:rFonts w:asciiTheme="minorHAnsi" w:eastAsia="Times New Roman" w:hAnsiTheme="minorHAnsi" w:cs="Arial"/>
          <w:sz w:val="18"/>
          <w:szCs w:val="18"/>
        </w:rPr>
        <w:t xml:space="preserve">         …………………………………..…………….</w:t>
      </w:r>
    </w:p>
    <w:p w14:paraId="4F9C49E5" w14:textId="4F9422C6" w:rsidR="00515D23" w:rsidRDefault="00515D23" w:rsidP="00BE41B9"/>
    <w:p w14:paraId="78A2FFD8" w14:textId="77777777" w:rsidR="00515D23" w:rsidRPr="00515D23" w:rsidRDefault="00515D23" w:rsidP="00515D23"/>
    <w:p w14:paraId="04A242F2" w14:textId="77777777" w:rsidR="00515D23" w:rsidRPr="00515D23" w:rsidRDefault="00515D23" w:rsidP="00515D23"/>
    <w:p w14:paraId="6A22D85B" w14:textId="77777777" w:rsidR="00515D23" w:rsidRPr="00515D23" w:rsidRDefault="00515D23" w:rsidP="00515D23"/>
    <w:p w14:paraId="1B2EF487" w14:textId="77777777" w:rsidR="00515D23" w:rsidRPr="00515D23" w:rsidRDefault="00515D23" w:rsidP="00515D23"/>
    <w:p w14:paraId="6A218AD2" w14:textId="77777777" w:rsidR="00515D23" w:rsidRPr="00515D23" w:rsidRDefault="00515D23" w:rsidP="00515D23"/>
    <w:p w14:paraId="1C2460F0" w14:textId="77777777" w:rsidR="00515D23" w:rsidRPr="00515D23" w:rsidRDefault="00515D23" w:rsidP="00515D23"/>
    <w:p w14:paraId="4ACF92CA" w14:textId="77777777" w:rsidR="00515D23" w:rsidRPr="00515D23" w:rsidRDefault="00515D23" w:rsidP="00515D23"/>
    <w:p w14:paraId="494E4AB1" w14:textId="77777777" w:rsidR="00515D23" w:rsidRPr="00515D23" w:rsidRDefault="00515D23" w:rsidP="00515D23"/>
    <w:p w14:paraId="6022031D" w14:textId="77777777" w:rsidR="00515D23" w:rsidRPr="00515D23" w:rsidRDefault="00515D23" w:rsidP="00515D23"/>
    <w:p w14:paraId="53162982" w14:textId="77777777" w:rsidR="00515D23" w:rsidRPr="00515D23" w:rsidRDefault="00515D23" w:rsidP="00515D23"/>
    <w:p w14:paraId="75EE839D" w14:textId="77777777" w:rsidR="00515D23" w:rsidRPr="00515D23" w:rsidRDefault="00515D23" w:rsidP="00515D23"/>
    <w:p w14:paraId="50D0CB5A" w14:textId="77777777" w:rsidR="00515D23" w:rsidRPr="00515D23" w:rsidRDefault="00515D23" w:rsidP="00515D23"/>
    <w:p w14:paraId="6DAEFEA2" w14:textId="77777777" w:rsidR="00515D23" w:rsidRPr="00515D23" w:rsidRDefault="00515D23" w:rsidP="00515D23"/>
    <w:p w14:paraId="5173EAD1" w14:textId="77777777" w:rsidR="00515D23" w:rsidRPr="00515D23" w:rsidRDefault="00515D23" w:rsidP="00515D23"/>
    <w:p w14:paraId="26344BB0" w14:textId="77777777" w:rsidR="00515D23" w:rsidRPr="00515D23" w:rsidRDefault="00515D23" w:rsidP="00515D23"/>
    <w:p w14:paraId="0106DE33" w14:textId="3F48654C" w:rsidR="00515D23" w:rsidRDefault="00515D23" w:rsidP="00515D23"/>
    <w:p w14:paraId="5762DD97" w14:textId="428BF590" w:rsidR="00515D23" w:rsidRDefault="00515D23" w:rsidP="00515D23">
      <w:pPr>
        <w:tabs>
          <w:tab w:val="left" w:pos="1185"/>
        </w:tabs>
      </w:pPr>
      <w:r>
        <w:tab/>
      </w:r>
    </w:p>
    <w:p w14:paraId="5C1C3E39" w14:textId="4F38C128" w:rsidR="007B1D63" w:rsidRPr="00515D23" w:rsidRDefault="007B1D63" w:rsidP="002C5A08">
      <w:pPr>
        <w:spacing w:after="0" w:line="240" w:lineRule="auto"/>
      </w:pPr>
      <w:bookmarkStart w:id="1" w:name="_GoBack"/>
      <w:bookmarkEnd w:id="1"/>
    </w:p>
    <w:sectPr w:rsidR="007B1D63" w:rsidRPr="00515D23" w:rsidSect="00BC7DAE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C18A1" w14:textId="77777777" w:rsidR="009B6D4A" w:rsidRDefault="009B6D4A" w:rsidP="00245187">
      <w:pPr>
        <w:spacing w:after="0" w:line="240" w:lineRule="auto"/>
      </w:pPr>
      <w:r>
        <w:separator/>
      </w:r>
    </w:p>
  </w:endnote>
  <w:endnote w:type="continuationSeparator" w:id="0">
    <w:p w14:paraId="41B6A67A" w14:textId="77777777" w:rsidR="009B6D4A" w:rsidRDefault="009B6D4A" w:rsidP="0024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3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60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406"/>
      <w:gridCol w:w="1701"/>
      <w:gridCol w:w="2410"/>
    </w:tblGrid>
    <w:tr w:rsidR="00BE41B9" w:rsidRPr="00241891" w14:paraId="64FEB5D9" w14:textId="77777777" w:rsidTr="00EE0C95">
      <w:trPr>
        <w:jc w:val="center"/>
      </w:trPr>
      <w:tc>
        <w:tcPr>
          <w:tcW w:w="1843" w:type="dxa"/>
          <w:tcMar>
            <w:left w:w="0" w:type="dxa"/>
            <w:right w:w="0" w:type="dxa"/>
          </w:tcMar>
        </w:tcPr>
        <w:p w14:paraId="426408C6" w14:textId="77777777" w:rsidR="00BE41B9" w:rsidRPr="00241891" w:rsidRDefault="00BE41B9" w:rsidP="00BE41B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3E1FA2">
            <w:rPr>
              <w:rFonts w:ascii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1A932C09" wp14:editId="1B0D25D2">
                <wp:extent cx="1028700" cy="438150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6" w:type="dxa"/>
          <w:tcMar>
            <w:left w:w="0" w:type="dxa"/>
            <w:right w:w="0" w:type="dxa"/>
          </w:tcMar>
        </w:tcPr>
        <w:p w14:paraId="12B178A3" w14:textId="77777777" w:rsidR="00BE41B9" w:rsidRPr="00241891" w:rsidRDefault="00BE41B9" w:rsidP="00BE41B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3E1FA2">
            <w:rPr>
              <w:rFonts w:ascii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6270A6E1" wp14:editId="16BEEB6B">
                <wp:extent cx="1409700" cy="438150"/>
                <wp:effectExtent l="0" t="0" r="0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tcMar>
            <w:left w:w="0" w:type="dxa"/>
            <w:right w:w="0" w:type="dxa"/>
          </w:tcMar>
        </w:tcPr>
        <w:p w14:paraId="3D6DBD7D" w14:textId="77777777" w:rsidR="00BE41B9" w:rsidRPr="00241891" w:rsidRDefault="00BE41B9" w:rsidP="00BE41B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3E1FA2">
            <w:rPr>
              <w:rFonts w:ascii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355A2E01" wp14:editId="5FA3B6CD">
                <wp:extent cx="962025" cy="438150"/>
                <wp:effectExtent l="0" t="0" r="9525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tcMar>
            <w:left w:w="0" w:type="dxa"/>
            <w:right w:w="0" w:type="dxa"/>
          </w:tcMar>
        </w:tcPr>
        <w:p w14:paraId="360B27B2" w14:textId="77777777" w:rsidR="00BE41B9" w:rsidRPr="00241891" w:rsidRDefault="00BE41B9" w:rsidP="00BE41B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3E1FA2">
            <w:rPr>
              <w:rFonts w:ascii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26A8B988" wp14:editId="31E24ED4">
                <wp:extent cx="1476375" cy="466725"/>
                <wp:effectExtent l="0" t="0" r="9525" b="9525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85747A" w14:textId="2240BB73" w:rsidR="00F77B78" w:rsidRPr="00BE41B9" w:rsidRDefault="00F77B78" w:rsidP="00BE41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E94AE" w14:textId="77777777" w:rsidR="009B6D4A" w:rsidRDefault="009B6D4A" w:rsidP="00245187">
      <w:pPr>
        <w:spacing w:after="0" w:line="240" w:lineRule="auto"/>
      </w:pPr>
      <w:r>
        <w:separator/>
      </w:r>
    </w:p>
  </w:footnote>
  <w:footnote w:type="continuationSeparator" w:id="0">
    <w:p w14:paraId="036BF53E" w14:textId="77777777" w:rsidR="009B6D4A" w:rsidRDefault="009B6D4A" w:rsidP="0024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B5702" w14:textId="77777777" w:rsidR="00650868" w:rsidRDefault="001A0FC0" w:rsidP="00650868">
    <w:pPr>
      <w:pStyle w:val="Nagwek"/>
      <w:tabs>
        <w:tab w:val="clear" w:pos="4536"/>
        <w:tab w:val="clear" w:pos="9072"/>
        <w:tab w:val="left" w:pos="142"/>
      </w:tabs>
      <w:ind w:left="5387" w:right="-142"/>
      <w:rPr>
        <w:rFonts w:ascii="Museo 700" w:hAnsi="Museo 700"/>
        <w:color w:val="FFFFFF"/>
        <w:sz w:val="26"/>
        <w:szCs w:val="26"/>
      </w:rPr>
    </w:pPr>
    <w:r>
      <w:rPr>
        <w:rFonts w:ascii="Museo 700" w:hAnsi="Museo 700"/>
        <w:noProof/>
        <w:color w:val="FFFFFF"/>
        <w:sz w:val="26"/>
        <w:szCs w:val="26"/>
        <w:lang w:eastAsia="pl-PL"/>
      </w:rPr>
      <w:drawing>
        <wp:anchor distT="0" distB="0" distL="114300" distR="114300" simplePos="0" relativeHeight="251657728" behindDoc="1" locked="0" layoutInCell="1" allowOverlap="1" wp14:anchorId="468A3715" wp14:editId="3F6FFD51">
          <wp:simplePos x="0" y="0"/>
          <wp:positionH relativeFrom="column">
            <wp:posOffset>3311525</wp:posOffset>
          </wp:positionH>
          <wp:positionV relativeFrom="paragraph">
            <wp:posOffset>-28575</wp:posOffset>
          </wp:positionV>
          <wp:extent cx="2893060" cy="654685"/>
          <wp:effectExtent l="0" t="0" r="0" b="0"/>
          <wp:wrapNone/>
          <wp:docPr id="342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306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4655DA5A" wp14:editId="66A684F0">
          <wp:simplePos x="0" y="0"/>
          <wp:positionH relativeFrom="column">
            <wp:posOffset>-358140</wp:posOffset>
          </wp:positionH>
          <wp:positionV relativeFrom="paragraph">
            <wp:posOffset>0</wp:posOffset>
          </wp:positionV>
          <wp:extent cx="2482850" cy="973455"/>
          <wp:effectExtent l="0" t="0" r="0" b="0"/>
          <wp:wrapSquare wrapText="bothSides"/>
          <wp:docPr id="340" name="Obraz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850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B78">
      <w:rPr>
        <w:rFonts w:ascii="Museo 700" w:hAnsi="Museo 700"/>
        <w:color w:val="FFFFFF"/>
        <w:sz w:val="26"/>
        <w:szCs w:val="26"/>
      </w:rPr>
      <w:t xml:space="preserve">Związek Harcerstwa </w:t>
    </w:r>
    <w:r w:rsidR="003C6AE1">
      <w:rPr>
        <w:rFonts w:ascii="Museo 700" w:hAnsi="Museo 700"/>
        <w:color w:val="FFFFFF"/>
        <w:sz w:val="26"/>
        <w:szCs w:val="26"/>
      </w:rPr>
      <w:t>P</w:t>
    </w:r>
    <w:r w:rsidR="00F77B78">
      <w:rPr>
        <w:rFonts w:ascii="Museo 700" w:hAnsi="Museo 700"/>
        <w:color w:val="FFFFFF"/>
        <w:sz w:val="26"/>
        <w:szCs w:val="26"/>
      </w:rPr>
      <w:t>olskiego</w:t>
    </w:r>
    <w:r w:rsidR="003C6AE1">
      <w:rPr>
        <w:rFonts w:ascii="Museo 700" w:hAnsi="Museo 700"/>
        <w:color w:val="FFFFFF"/>
        <w:sz w:val="26"/>
        <w:szCs w:val="26"/>
      </w:rPr>
      <w:br/>
    </w:r>
    <w:r w:rsidR="00F77B78">
      <w:rPr>
        <w:rFonts w:ascii="Museo 700" w:hAnsi="Museo 700"/>
        <w:color w:val="FFFFFF"/>
        <w:sz w:val="26"/>
        <w:szCs w:val="26"/>
      </w:rPr>
      <w:t>Chorągiew Kielecka</w:t>
    </w:r>
    <w:r w:rsidR="00650868">
      <w:rPr>
        <w:rFonts w:ascii="Museo 700" w:hAnsi="Museo 700"/>
        <w:color w:val="FFFFFF"/>
        <w:sz w:val="26"/>
        <w:szCs w:val="26"/>
      </w:rPr>
      <w:br/>
      <w:t>im. Stefana Żeromskiego</w:t>
    </w:r>
  </w:p>
  <w:p w14:paraId="6E85B02E" w14:textId="77777777" w:rsidR="00F77B78" w:rsidRDefault="00F77B78" w:rsidP="00902719">
    <w:pPr>
      <w:pStyle w:val="Nagwek"/>
      <w:tabs>
        <w:tab w:val="clear" w:pos="4536"/>
        <w:tab w:val="clear" w:pos="9072"/>
        <w:tab w:val="left" w:pos="0"/>
        <w:tab w:val="right" w:pos="9356"/>
      </w:tabs>
      <w:ind w:left="5387" w:right="-13"/>
      <w:rPr>
        <w:rFonts w:ascii="Museo 300" w:hAnsi="Museo 300"/>
        <w:noProof/>
        <w:sz w:val="16"/>
        <w:szCs w:val="16"/>
        <w:lang w:eastAsia="pl-PL"/>
      </w:rPr>
    </w:pPr>
  </w:p>
  <w:p w14:paraId="19C4C75B" w14:textId="77777777" w:rsidR="00F77B78" w:rsidRDefault="00650868" w:rsidP="00BC7DAE">
    <w:pPr>
      <w:pStyle w:val="Nagwek"/>
      <w:tabs>
        <w:tab w:val="clear" w:pos="4536"/>
        <w:tab w:val="clear" w:pos="9072"/>
      </w:tabs>
      <w:ind w:left="5245" w:right="-567"/>
      <w:rPr>
        <w:rFonts w:ascii="Museo 300" w:hAnsi="Museo 300"/>
        <w:sz w:val="16"/>
        <w:szCs w:val="16"/>
      </w:rPr>
    </w:pPr>
    <w:r>
      <w:rPr>
        <w:rFonts w:ascii="Museo 300" w:hAnsi="Museo 300"/>
        <w:sz w:val="16"/>
        <w:szCs w:val="16"/>
      </w:rPr>
      <w:t>u</w:t>
    </w:r>
    <w:r w:rsidR="00F77B78" w:rsidRPr="004C6645">
      <w:rPr>
        <w:rFonts w:ascii="Museo 300" w:hAnsi="Museo 300"/>
        <w:sz w:val="16"/>
        <w:szCs w:val="16"/>
      </w:rPr>
      <w:t xml:space="preserve">l. </w:t>
    </w:r>
    <w:r w:rsidR="00F77B78">
      <w:rPr>
        <w:rFonts w:ascii="Museo 300" w:hAnsi="Museo 300"/>
        <w:sz w:val="16"/>
        <w:szCs w:val="16"/>
      </w:rPr>
      <w:t>Pańska 1A</w:t>
    </w:r>
    <w:r w:rsidR="00F77B78" w:rsidRPr="004C6645">
      <w:rPr>
        <w:rFonts w:ascii="Museo 300" w:hAnsi="Museo 300"/>
        <w:sz w:val="16"/>
        <w:szCs w:val="16"/>
      </w:rPr>
      <w:t xml:space="preserve">, </w:t>
    </w:r>
    <w:r w:rsidR="00F77B78">
      <w:rPr>
        <w:rFonts w:ascii="Museo 300" w:hAnsi="Museo 300"/>
        <w:sz w:val="16"/>
        <w:szCs w:val="16"/>
      </w:rPr>
      <w:t>25-8</w:t>
    </w:r>
    <w:r w:rsidR="009D2BFB">
      <w:rPr>
        <w:rFonts w:ascii="Museo 300" w:hAnsi="Museo 300"/>
        <w:sz w:val="16"/>
        <w:szCs w:val="16"/>
      </w:rPr>
      <w:t xml:space="preserve">11 </w:t>
    </w:r>
    <w:r w:rsidR="00F77B78">
      <w:rPr>
        <w:rFonts w:ascii="Museo 300" w:hAnsi="Museo 300"/>
        <w:sz w:val="16"/>
        <w:szCs w:val="16"/>
      </w:rPr>
      <w:t xml:space="preserve">Kielce </w:t>
    </w:r>
    <w:r w:rsidR="003C6AE1">
      <w:rPr>
        <w:rFonts w:ascii="Museo 300" w:hAnsi="Museo 300"/>
        <w:sz w:val="16"/>
        <w:szCs w:val="16"/>
      </w:rPr>
      <w:t>–</w:t>
    </w:r>
    <w:r w:rsidR="00F77B78">
      <w:rPr>
        <w:rFonts w:ascii="Museo 300" w:hAnsi="Museo 300"/>
        <w:sz w:val="16"/>
        <w:szCs w:val="16"/>
      </w:rPr>
      <w:t xml:space="preserve"> Białogon</w:t>
    </w:r>
  </w:p>
  <w:p w14:paraId="2D209E3D" w14:textId="77777777" w:rsidR="00F77B78" w:rsidRPr="00650868" w:rsidRDefault="00F77B78" w:rsidP="00BC7DAE">
    <w:pPr>
      <w:pStyle w:val="Nagwek"/>
      <w:tabs>
        <w:tab w:val="clear" w:pos="4536"/>
        <w:tab w:val="clear" w:pos="9072"/>
      </w:tabs>
      <w:ind w:left="5245" w:right="-567"/>
      <w:rPr>
        <w:rFonts w:ascii="Museo 300" w:hAnsi="Museo 300"/>
        <w:sz w:val="16"/>
        <w:szCs w:val="16"/>
        <w:lang w:val="en-US"/>
      </w:rPr>
    </w:pPr>
    <w:proofErr w:type="spellStart"/>
    <w:r w:rsidRPr="00C92FC4">
      <w:rPr>
        <w:rFonts w:ascii="Museo 300" w:hAnsi="Museo 300"/>
        <w:sz w:val="16"/>
        <w:szCs w:val="16"/>
        <w:lang w:val="en-US"/>
      </w:rPr>
      <w:t>tel</w:t>
    </w:r>
    <w:proofErr w:type="spellEnd"/>
    <w:r w:rsidR="00650868" w:rsidRPr="00C92FC4">
      <w:rPr>
        <w:rFonts w:ascii="Museo 300" w:hAnsi="Museo 300"/>
        <w:sz w:val="16"/>
        <w:szCs w:val="16"/>
        <w:lang w:val="en-US"/>
      </w:rPr>
      <w:t xml:space="preserve">/fax. </w:t>
    </w:r>
    <w:r w:rsidR="00650868" w:rsidRPr="00650868">
      <w:rPr>
        <w:rFonts w:ascii="Museo 300" w:hAnsi="Museo 300"/>
        <w:sz w:val="16"/>
        <w:szCs w:val="16"/>
        <w:lang w:val="en-US"/>
      </w:rPr>
      <w:t>+48 41 344 65 55</w:t>
    </w:r>
    <w:r w:rsidR="003C6AE1" w:rsidRPr="00650868">
      <w:rPr>
        <w:rFonts w:ascii="Museo 300" w:hAnsi="Museo 300"/>
        <w:sz w:val="16"/>
        <w:szCs w:val="16"/>
        <w:lang w:val="en-US"/>
      </w:rPr>
      <w:tab/>
    </w:r>
  </w:p>
  <w:p w14:paraId="57635C21" w14:textId="77777777" w:rsidR="00F77B78" w:rsidRPr="00650868" w:rsidRDefault="00650868" w:rsidP="00BC7DAE">
    <w:pPr>
      <w:pStyle w:val="Nagwek"/>
      <w:tabs>
        <w:tab w:val="clear" w:pos="4536"/>
        <w:tab w:val="clear" w:pos="9072"/>
      </w:tabs>
      <w:ind w:left="5245" w:right="-567"/>
      <w:rPr>
        <w:rFonts w:ascii="Museo 300" w:hAnsi="Museo 300"/>
        <w:sz w:val="16"/>
        <w:szCs w:val="16"/>
        <w:lang w:val="en-US"/>
      </w:rPr>
    </w:pPr>
    <w:r w:rsidRPr="00650868">
      <w:rPr>
        <w:rFonts w:ascii="Museo 300" w:hAnsi="Museo 300"/>
        <w:sz w:val="16"/>
        <w:szCs w:val="16"/>
        <w:lang w:val="en-US"/>
      </w:rPr>
      <w:t>biuro</w:t>
    </w:r>
    <w:r w:rsidR="00F77B78" w:rsidRPr="00650868">
      <w:rPr>
        <w:rFonts w:ascii="Museo 300" w:hAnsi="Museo 300"/>
        <w:sz w:val="16"/>
        <w:szCs w:val="16"/>
        <w:lang w:val="en-US"/>
      </w:rPr>
      <w:t>@</w:t>
    </w:r>
    <w:r w:rsidRPr="00650868">
      <w:rPr>
        <w:rFonts w:ascii="Museo 300" w:hAnsi="Museo 300"/>
        <w:sz w:val="16"/>
        <w:szCs w:val="16"/>
        <w:lang w:val="en-US"/>
      </w:rPr>
      <w:t>kielecka.</w:t>
    </w:r>
    <w:r w:rsidR="00F77B78" w:rsidRPr="00650868">
      <w:rPr>
        <w:rFonts w:ascii="Museo 300" w:hAnsi="Museo 300"/>
        <w:sz w:val="16"/>
        <w:szCs w:val="16"/>
        <w:lang w:val="en-US"/>
      </w:rPr>
      <w:t xml:space="preserve">zhp.pl, </w:t>
    </w:r>
    <w:r w:rsidR="003C6AE1" w:rsidRPr="00650868">
      <w:rPr>
        <w:rFonts w:ascii="Museo 300" w:hAnsi="Museo 300"/>
        <w:sz w:val="16"/>
        <w:szCs w:val="16"/>
        <w:lang w:val="en-US"/>
      </w:rPr>
      <w:t>www.kielecka.zhp.pl</w:t>
    </w:r>
  </w:p>
  <w:p w14:paraId="19D25341" w14:textId="77777777" w:rsidR="00F77B78" w:rsidRPr="003C6AE1" w:rsidRDefault="00F77B78" w:rsidP="00BC7DAE">
    <w:pPr>
      <w:pStyle w:val="Nagwek"/>
      <w:tabs>
        <w:tab w:val="clear" w:pos="4536"/>
        <w:tab w:val="clear" w:pos="9072"/>
      </w:tabs>
      <w:ind w:left="5245" w:right="-567"/>
      <w:rPr>
        <w:rFonts w:ascii="Museo 300" w:hAnsi="Museo 300"/>
        <w:sz w:val="16"/>
        <w:szCs w:val="16"/>
      </w:rPr>
    </w:pPr>
    <w:r w:rsidRPr="003C6AE1">
      <w:rPr>
        <w:rFonts w:ascii="Museo 300" w:hAnsi="Museo 300"/>
        <w:sz w:val="16"/>
        <w:szCs w:val="16"/>
      </w:rPr>
      <w:t>NIP: 657-038-65-25, REGON: 260162570, KRS: 0000281349</w:t>
    </w:r>
  </w:p>
  <w:p w14:paraId="34D0A25B" w14:textId="77777777" w:rsidR="003C6AE1" w:rsidRDefault="00F77B78" w:rsidP="00BC7DAE">
    <w:pPr>
      <w:pStyle w:val="Nagwek"/>
      <w:tabs>
        <w:tab w:val="clear" w:pos="4536"/>
        <w:tab w:val="clear" w:pos="9072"/>
      </w:tabs>
      <w:ind w:left="5245" w:right="-567"/>
      <w:rPr>
        <w:rFonts w:ascii="Museo 300" w:hAnsi="Museo 300"/>
        <w:sz w:val="16"/>
        <w:szCs w:val="16"/>
      </w:rPr>
    </w:pPr>
    <w:r>
      <w:rPr>
        <w:rFonts w:ascii="Museo 300" w:hAnsi="Museo 300"/>
        <w:sz w:val="16"/>
        <w:szCs w:val="16"/>
      </w:rPr>
      <w:t>BPS S.A. o Kielce 7</w:t>
    </w:r>
    <w:r w:rsidR="003C6AE1">
      <w:rPr>
        <w:rFonts w:ascii="Museo 300" w:hAnsi="Museo 300"/>
        <w:sz w:val="16"/>
        <w:szCs w:val="16"/>
      </w:rPr>
      <w:t>3 1930 1800 2004 0040 3436 0001</w:t>
    </w:r>
  </w:p>
  <w:p w14:paraId="42F14A4F" w14:textId="77777777" w:rsidR="00F77B78" w:rsidRPr="001F58A9" w:rsidRDefault="00F77B78" w:rsidP="00BC7DAE">
    <w:pPr>
      <w:pStyle w:val="Nagwek"/>
      <w:tabs>
        <w:tab w:val="clear" w:pos="4536"/>
        <w:tab w:val="clear" w:pos="9072"/>
      </w:tabs>
      <w:ind w:left="5245" w:right="-567"/>
      <w:rPr>
        <w:rFonts w:ascii="Museo 300" w:hAnsi="Museo 300"/>
        <w:sz w:val="16"/>
        <w:szCs w:val="16"/>
      </w:rPr>
    </w:pPr>
    <w:r w:rsidRPr="006066A1">
      <w:rPr>
        <w:rFonts w:ascii="Museo 300" w:hAnsi="Museo 300"/>
        <w:sz w:val="16"/>
        <w:szCs w:val="16"/>
      </w:rPr>
      <w:t>Organizacja pożytku publicznego</w:t>
    </w:r>
  </w:p>
  <w:p w14:paraId="3DBC9CF4" w14:textId="77777777" w:rsidR="00F77B78" w:rsidRDefault="00F77B78" w:rsidP="003C6AE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452AE9AC"/>
    <w:name w:val="WW8Num16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3" w15:restartNumberingAfterBreak="0">
    <w:nsid w:val="00000024"/>
    <w:multiLevelType w:val="singleLevel"/>
    <w:tmpl w:val="00000024"/>
    <w:name w:val="WW8Num5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0000029"/>
    <w:multiLevelType w:val="multilevel"/>
    <w:tmpl w:val="00000029"/>
    <w:name w:val="WWNum40"/>
    <w:lvl w:ilvl="0">
      <w:start w:val="1"/>
      <w:numFmt w:val="decimal"/>
      <w:lvlText w:val="%1)"/>
      <w:lvlJc w:val="left"/>
      <w:pPr>
        <w:tabs>
          <w:tab w:val="num" w:pos="0"/>
        </w:tabs>
        <w:ind w:left="5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80" w:hanging="180"/>
      </w:pPr>
    </w:lvl>
  </w:abstractNum>
  <w:abstractNum w:abstractNumId="5" w15:restartNumberingAfterBreak="0">
    <w:nsid w:val="0000002A"/>
    <w:multiLevelType w:val="multilevel"/>
    <w:tmpl w:val="0000002A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5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2B"/>
    <w:multiLevelType w:val="multilevel"/>
    <w:tmpl w:val="0000002B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5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8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0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2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4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6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8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09" w:hanging="180"/>
      </w:pPr>
    </w:lvl>
  </w:abstractNum>
  <w:abstractNum w:abstractNumId="7" w15:restartNumberingAfterBreak="0">
    <w:nsid w:val="0000002C"/>
    <w:multiLevelType w:val="multilevel"/>
    <w:tmpl w:val="0000002C"/>
    <w:name w:val="WWNum43"/>
    <w:lvl w:ilvl="0">
      <w:start w:val="1"/>
      <w:numFmt w:val="lowerLetter"/>
      <w:lvlText w:val="%1."/>
      <w:lvlJc w:val="left"/>
      <w:pPr>
        <w:tabs>
          <w:tab w:val="num" w:pos="0"/>
        </w:tabs>
        <w:ind w:left="74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8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0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2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4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6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8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09" w:hanging="180"/>
      </w:pPr>
    </w:lvl>
  </w:abstractNum>
  <w:abstractNum w:abstractNumId="8" w15:restartNumberingAfterBreak="0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9" w15:restartNumberingAfterBreak="0">
    <w:nsid w:val="00000039"/>
    <w:multiLevelType w:val="singleLevel"/>
    <w:tmpl w:val="00000039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0" w15:restartNumberingAfterBreak="0">
    <w:nsid w:val="0000004E"/>
    <w:multiLevelType w:val="singleLevel"/>
    <w:tmpl w:val="0000004E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5A"/>
    <w:multiLevelType w:val="singleLevel"/>
    <w:tmpl w:val="0000005A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12" w15:restartNumberingAfterBreak="0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0E92AB1"/>
    <w:multiLevelType w:val="hybridMultilevel"/>
    <w:tmpl w:val="EE6417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AE7CDF"/>
    <w:multiLevelType w:val="hybridMultilevel"/>
    <w:tmpl w:val="BFB4D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5B264D9"/>
    <w:multiLevelType w:val="hybridMultilevel"/>
    <w:tmpl w:val="7070D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800B5"/>
    <w:multiLevelType w:val="hybridMultilevel"/>
    <w:tmpl w:val="8132F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59846AA"/>
    <w:multiLevelType w:val="multilevel"/>
    <w:tmpl w:val="0000002B"/>
    <w:lvl w:ilvl="0">
      <w:start w:val="1"/>
      <w:numFmt w:val="decimal"/>
      <w:lvlText w:val="%1)"/>
      <w:lvlJc w:val="left"/>
      <w:pPr>
        <w:tabs>
          <w:tab w:val="num" w:pos="0"/>
        </w:tabs>
        <w:ind w:left="5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8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0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2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4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6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8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09" w:hanging="180"/>
      </w:pPr>
    </w:lvl>
  </w:abstractNum>
  <w:abstractNum w:abstractNumId="21" w15:restartNumberingAfterBreak="0">
    <w:nsid w:val="3D954A8F"/>
    <w:multiLevelType w:val="multilevel"/>
    <w:tmpl w:val="2E8AD9F4"/>
    <w:lvl w:ilvl="0">
      <w:start w:val="1"/>
      <w:numFmt w:val="lowerLetter"/>
      <w:lvlText w:val="%1)"/>
      <w:lvlJc w:val="left"/>
      <w:pPr>
        <w:tabs>
          <w:tab w:val="num" w:pos="426"/>
        </w:tabs>
        <w:ind w:left="906" w:hanging="480"/>
      </w:pPr>
      <w:rPr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6"/>
        </w:tabs>
        <w:ind w:left="906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426"/>
        </w:tabs>
        <w:ind w:left="1288" w:hanging="720"/>
      </w:pPr>
      <w:rPr>
        <w:rFonts w:ascii="Marlett" w:hAnsi="Marlet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79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22" w15:restartNumberingAfterBreak="0">
    <w:nsid w:val="407765A0"/>
    <w:multiLevelType w:val="hybridMultilevel"/>
    <w:tmpl w:val="F91C319A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45337344"/>
    <w:multiLevelType w:val="hybridMultilevel"/>
    <w:tmpl w:val="C9F41422"/>
    <w:lvl w:ilvl="0" w:tplc="651EA77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B2D3475"/>
    <w:multiLevelType w:val="hybridMultilevel"/>
    <w:tmpl w:val="DB1C41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BCA7AFA"/>
    <w:multiLevelType w:val="hybridMultilevel"/>
    <w:tmpl w:val="E786822A"/>
    <w:lvl w:ilvl="0" w:tplc="2612F29A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2"/>
  </w:num>
  <w:num w:numId="4">
    <w:abstractNumId w:val="16"/>
  </w:num>
  <w:num w:numId="5">
    <w:abstractNumId w:val="23"/>
  </w:num>
  <w:num w:numId="6">
    <w:abstractNumId w:val="13"/>
  </w:num>
  <w:num w:numId="7">
    <w:abstractNumId w:val="1"/>
  </w:num>
  <w:num w:numId="8">
    <w:abstractNumId w:val="24"/>
  </w:num>
  <w:num w:numId="9">
    <w:abstractNumId w:val="17"/>
  </w:num>
  <w:num w:numId="10">
    <w:abstractNumId w:val="15"/>
  </w:num>
  <w:num w:numId="11">
    <w:abstractNumId w:val="19"/>
  </w:num>
  <w:num w:numId="12">
    <w:abstractNumId w:val="2"/>
  </w:num>
  <w:num w:numId="13">
    <w:abstractNumId w:val="3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21"/>
  </w:num>
  <w:num w:numId="20">
    <w:abstractNumId w:val="25"/>
  </w:num>
  <w:num w:numId="21">
    <w:abstractNumId w:val="4"/>
  </w:num>
  <w:num w:numId="22">
    <w:abstractNumId w:val="0"/>
  </w:num>
  <w:num w:numId="23">
    <w:abstractNumId w:val="5"/>
  </w:num>
  <w:num w:numId="24">
    <w:abstractNumId w:val="6"/>
  </w:num>
  <w:num w:numId="25">
    <w:abstractNumId w:val="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8E"/>
    <w:rsid w:val="0001180D"/>
    <w:rsid w:val="000249D6"/>
    <w:rsid w:val="00025063"/>
    <w:rsid w:val="00030BED"/>
    <w:rsid w:val="000367F7"/>
    <w:rsid w:val="00037C0D"/>
    <w:rsid w:val="00046B1C"/>
    <w:rsid w:val="00052819"/>
    <w:rsid w:val="00080887"/>
    <w:rsid w:val="00082568"/>
    <w:rsid w:val="00094F96"/>
    <w:rsid w:val="000A2BB1"/>
    <w:rsid w:val="000D21A5"/>
    <w:rsid w:val="000D30C6"/>
    <w:rsid w:val="000D32F9"/>
    <w:rsid w:val="000D4341"/>
    <w:rsid w:val="000D529D"/>
    <w:rsid w:val="000E4967"/>
    <w:rsid w:val="000E5080"/>
    <w:rsid w:val="0012720E"/>
    <w:rsid w:val="00130B22"/>
    <w:rsid w:val="00136EB4"/>
    <w:rsid w:val="00137298"/>
    <w:rsid w:val="00152E37"/>
    <w:rsid w:val="00163426"/>
    <w:rsid w:val="00173776"/>
    <w:rsid w:val="00191D76"/>
    <w:rsid w:val="00195DBF"/>
    <w:rsid w:val="00196F24"/>
    <w:rsid w:val="001A0FC0"/>
    <w:rsid w:val="001A2E99"/>
    <w:rsid w:val="001A4827"/>
    <w:rsid w:val="001A6311"/>
    <w:rsid w:val="001C0BAF"/>
    <w:rsid w:val="001C30E3"/>
    <w:rsid w:val="001E610E"/>
    <w:rsid w:val="001F58A9"/>
    <w:rsid w:val="001F67F7"/>
    <w:rsid w:val="002220E7"/>
    <w:rsid w:val="00225B55"/>
    <w:rsid w:val="0023711D"/>
    <w:rsid w:val="00245187"/>
    <w:rsid w:val="002465A7"/>
    <w:rsid w:val="0028572F"/>
    <w:rsid w:val="00290105"/>
    <w:rsid w:val="00290129"/>
    <w:rsid w:val="002C0656"/>
    <w:rsid w:val="002C5A08"/>
    <w:rsid w:val="002C5C0E"/>
    <w:rsid w:val="002D27F0"/>
    <w:rsid w:val="002D538E"/>
    <w:rsid w:val="002E1730"/>
    <w:rsid w:val="002E325E"/>
    <w:rsid w:val="002F09FB"/>
    <w:rsid w:val="002F47B6"/>
    <w:rsid w:val="002F7AEC"/>
    <w:rsid w:val="0030529C"/>
    <w:rsid w:val="00347395"/>
    <w:rsid w:val="0037365B"/>
    <w:rsid w:val="003A5C01"/>
    <w:rsid w:val="003B6861"/>
    <w:rsid w:val="003C39EE"/>
    <w:rsid w:val="003C3D31"/>
    <w:rsid w:val="003C6AE1"/>
    <w:rsid w:val="003E30F7"/>
    <w:rsid w:val="004228EE"/>
    <w:rsid w:val="00447664"/>
    <w:rsid w:val="004625CB"/>
    <w:rsid w:val="00467AFF"/>
    <w:rsid w:val="00484CA2"/>
    <w:rsid w:val="00494623"/>
    <w:rsid w:val="004C6645"/>
    <w:rsid w:val="004E59DC"/>
    <w:rsid w:val="004E6662"/>
    <w:rsid w:val="004E7473"/>
    <w:rsid w:val="005132DB"/>
    <w:rsid w:val="00515D23"/>
    <w:rsid w:val="005162A0"/>
    <w:rsid w:val="0052354D"/>
    <w:rsid w:val="0052678C"/>
    <w:rsid w:val="00527A94"/>
    <w:rsid w:val="00534632"/>
    <w:rsid w:val="005657C2"/>
    <w:rsid w:val="00570654"/>
    <w:rsid w:val="0058149D"/>
    <w:rsid w:val="00591333"/>
    <w:rsid w:val="00594507"/>
    <w:rsid w:val="005B38A6"/>
    <w:rsid w:val="005C1315"/>
    <w:rsid w:val="005C2DB5"/>
    <w:rsid w:val="005D3009"/>
    <w:rsid w:val="006066A1"/>
    <w:rsid w:val="00610FD8"/>
    <w:rsid w:val="00611C0C"/>
    <w:rsid w:val="006138AE"/>
    <w:rsid w:val="00627D86"/>
    <w:rsid w:val="00643703"/>
    <w:rsid w:val="0064695B"/>
    <w:rsid w:val="00647A4D"/>
    <w:rsid w:val="00650868"/>
    <w:rsid w:val="00651CCB"/>
    <w:rsid w:val="006560B2"/>
    <w:rsid w:val="006661BC"/>
    <w:rsid w:val="00681772"/>
    <w:rsid w:val="006948C0"/>
    <w:rsid w:val="006A7173"/>
    <w:rsid w:val="006B13FF"/>
    <w:rsid w:val="006C2AAF"/>
    <w:rsid w:val="006D218A"/>
    <w:rsid w:val="006F5BDB"/>
    <w:rsid w:val="00704A6E"/>
    <w:rsid w:val="0071307A"/>
    <w:rsid w:val="007616A5"/>
    <w:rsid w:val="0076530B"/>
    <w:rsid w:val="0077394D"/>
    <w:rsid w:val="0077713B"/>
    <w:rsid w:val="00783734"/>
    <w:rsid w:val="00793C14"/>
    <w:rsid w:val="007A0D6B"/>
    <w:rsid w:val="007B1D63"/>
    <w:rsid w:val="007D41C3"/>
    <w:rsid w:val="007D4499"/>
    <w:rsid w:val="007D79BC"/>
    <w:rsid w:val="007E4AA2"/>
    <w:rsid w:val="007F4C2D"/>
    <w:rsid w:val="007F5757"/>
    <w:rsid w:val="008038A4"/>
    <w:rsid w:val="008142E8"/>
    <w:rsid w:val="00817482"/>
    <w:rsid w:val="00840522"/>
    <w:rsid w:val="00842BFD"/>
    <w:rsid w:val="0086042D"/>
    <w:rsid w:val="00870135"/>
    <w:rsid w:val="008709B9"/>
    <w:rsid w:val="00882497"/>
    <w:rsid w:val="00892A03"/>
    <w:rsid w:val="008A7897"/>
    <w:rsid w:val="008D45EF"/>
    <w:rsid w:val="00901C7F"/>
    <w:rsid w:val="00902719"/>
    <w:rsid w:val="00906CB7"/>
    <w:rsid w:val="009077E7"/>
    <w:rsid w:val="009275F6"/>
    <w:rsid w:val="009345F1"/>
    <w:rsid w:val="00937AC2"/>
    <w:rsid w:val="00942A1E"/>
    <w:rsid w:val="0094599C"/>
    <w:rsid w:val="009475FB"/>
    <w:rsid w:val="009602C3"/>
    <w:rsid w:val="00977726"/>
    <w:rsid w:val="00995D03"/>
    <w:rsid w:val="009A68C9"/>
    <w:rsid w:val="009B0AB5"/>
    <w:rsid w:val="009B6D4A"/>
    <w:rsid w:val="009C2CA2"/>
    <w:rsid w:val="009D11CE"/>
    <w:rsid w:val="009D2BFB"/>
    <w:rsid w:val="00A260C8"/>
    <w:rsid w:val="00A50F4A"/>
    <w:rsid w:val="00A831A6"/>
    <w:rsid w:val="00A84E55"/>
    <w:rsid w:val="00A86C53"/>
    <w:rsid w:val="00A90898"/>
    <w:rsid w:val="00A9127E"/>
    <w:rsid w:val="00AB1A47"/>
    <w:rsid w:val="00AB628A"/>
    <w:rsid w:val="00AC4E80"/>
    <w:rsid w:val="00AD4A88"/>
    <w:rsid w:val="00B077B6"/>
    <w:rsid w:val="00B20E88"/>
    <w:rsid w:val="00B261BE"/>
    <w:rsid w:val="00B30441"/>
    <w:rsid w:val="00B33889"/>
    <w:rsid w:val="00B54C6C"/>
    <w:rsid w:val="00B60E2E"/>
    <w:rsid w:val="00B623BE"/>
    <w:rsid w:val="00B63825"/>
    <w:rsid w:val="00B74C73"/>
    <w:rsid w:val="00B7668A"/>
    <w:rsid w:val="00B813E9"/>
    <w:rsid w:val="00B91997"/>
    <w:rsid w:val="00BA0DF1"/>
    <w:rsid w:val="00BB1BCB"/>
    <w:rsid w:val="00BC7DAE"/>
    <w:rsid w:val="00BE41B9"/>
    <w:rsid w:val="00C11A6F"/>
    <w:rsid w:val="00C1382B"/>
    <w:rsid w:val="00C16E7D"/>
    <w:rsid w:val="00C22A3E"/>
    <w:rsid w:val="00C32064"/>
    <w:rsid w:val="00C32AA4"/>
    <w:rsid w:val="00C37119"/>
    <w:rsid w:val="00C439E3"/>
    <w:rsid w:val="00C502BE"/>
    <w:rsid w:val="00C718AB"/>
    <w:rsid w:val="00C92FC4"/>
    <w:rsid w:val="00C957C8"/>
    <w:rsid w:val="00CE1C19"/>
    <w:rsid w:val="00CF76DD"/>
    <w:rsid w:val="00D066C2"/>
    <w:rsid w:val="00D23E3A"/>
    <w:rsid w:val="00D254AB"/>
    <w:rsid w:val="00D35BD5"/>
    <w:rsid w:val="00D364DA"/>
    <w:rsid w:val="00D3746E"/>
    <w:rsid w:val="00D4416A"/>
    <w:rsid w:val="00D5277D"/>
    <w:rsid w:val="00D54C1E"/>
    <w:rsid w:val="00D57CBE"/>
    <w:rsid w:val="00D61FF0"/>
    <w:rsid w:val="00D63DCA"/>
    <w:rsid w:val="00D67A0E"/>
    <w:rsid w:val="00D74A4E"/>
    <w:rsid w:val="00D76DCA"/>
    <w:rsid w:val="00D92D0F"/>
    <w:rsid w:val="00D95702"/>
    <w:rsid w:val="00DA2094"/>
    <w:rsid w:val="00DB03F4"/>
    <w:rsid w:val="00DE33EE"/>
    <w:rsid w:val="00DF453C"/>
    <w:rsid w:val="00E104E2"/>
    <w:rsid w:val="00E20495"/>
    <w:rsid w:val="00E30B77"/>
    <w:rsid w:val="00E44898"/>
    <w:rsid w:val="00E52FFC"/>
    <w:rsid w:val="00E541C6"/>
    <w:rsid w:val="00E84A17"/>
    <w:rsid w:val="00E85A07"/>
    <w:rsid w:val="00EA55EB"/>
    <w:rsid w:val="00EC3B93"/>
    <w:rsid w:val="00ED16E5"/>
    <w:rsid w:val="00EF20E2"/>
    <w:rsid w:val="00F059AB"/>
    <w:rsid w:val="00F124F3"/>
    <w:rsid w:val="00F1768A"/>
    <w:rsid w:val="00F24BB1"/>
    <w:rsid w:val="00F37D28"/>
    <w:rsid w:val="00F45FC1"/>
    <w:rsid w:val="00F50724"/>
    <w:rsid w:val="00F55080"/>
    <w:rsid w:val="00F66540"/>
    <w:rsid w:val="00F66808"/>
    <w:rsid w:val="00F77B78"/>
    <w:rsid w:val="00F96D90"/>
    <w:rsid w:val="00FA67A1"/>
    <w:rsid w:val="00FD0AB4"/>
    <w:rsid w:val="00FD1692"/>
    <w:rsid w:val="00FF209C"/>
    <w:rsid w:val="00FF5198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02449"/>
  <w15:chartTrackingRefBased/>
  <w15:docId w15:val="{7CDC175A-3C9C-9540-9701-CB0E2359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1B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515D23"/>
    <w:pPr>
      <w:numPr>
        <w:numId w:val="22"/>
      </w:numPr>
      <w:suppressAutoHyphens/>
      <w:spacing w:before="28" w:after="28" w:line="240" w:lineRule="auto"/>
      <w:outlineLvl w:val="0"/>
    </w:pPr>
    <w:rPr>
      <w:rFonts w:ascii="Times New Roman" w:eastAsia="Times New Roman" w:hAnsi="Times New Roman"/>
      <w:b/>
      <w:bCs/>
      <w:color w:val="00000A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D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38E"/>
  </w:style>
  <w:style w:type="paragraph" w:styleId="Tekstdymka">
    <w:name w:val="Balloon Text"/>
    <w:basedOn w:val="Normalny"/>
    <w:link w:val="TekstdymkaZnak"/>
    <w:uiPriority w:val="99"/>
    <w:semiHidden/>
    <w:unhideWhenUsed/>
    <w:rsid w:val="002D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38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nhideWhenUsed/>
    <w:rsid w:val="00245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187"/>
  </w:style>
  <w:style w:type="character" w:styleId="Hipercze">
    <w:name w:val="Hyperlink"/>
    <w:rsid w:val="001F58A9"/>
    <w:rPr>
      <w:rFonts w:ascii="Arial" w:hAnsi="Arial"/>
      <w:color w:val="000080"/>
      <w:u w:val="single"/>
    </w:rPr>
  </w:style>
  <w:style w:type="character" w:styleId="Numerstrony">
    <w:name w:val="page number"/>
    <w:basedOn w:val="Domylnaczcionkaakapitu"/>
    <w:rsid w:val="001F58A9"/>
  </w:style>
  <w:style w:type="paragraph" w:styleId="Akapitzlist">
    <w:name w:val="List Paragraph"/>
    <w:basedOn w:val="Normalny"/>
    <w:link w:val="AkapitzlistZnak"/>
    <w:uiPriority w:val="34"/>
    <w:qFormat/>
    <w:rsid w:val="001F58A9"/>
    <w:pPr>
      <w:ind w:left="720"/>
      <w:contextualSpacing/>
    </w:pPr>
  </w:style>
  <w:style w:type="character" w:customStyle="1" w:styleId="apple-converted-space">
    <w:name w:val="apple-converted-space"/>
    <w:rsid w:val="00783734"/>
  </w:style>
  <w:style w:type="paragraph" w:customStyle="1" w:styleId="Default">
    <w:name w:val="Default"/>
    <w:rsid w:val="00A912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0B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0BA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0BAF"/>
    <w:rPr>
      <w:vertAlign w:val="superscript"/>
    </w:rPr>
  </w:style>
  <w:style w:type="character" w:styleId="Odwoaniedokomentarza">
    <w:name w:val="annotation reference"/>
    <w:uiPriority w:val="99"/>
    <w:rsid w:val="00BE41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41B9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41B9"/>
    <w:rPr>
      <w:rFonts w:ascii="Times New Roman" w:hAnsi="Times New Roman"/>
      <w:lang w:val="x-none" w:eastAsia="x-none"/>
    </w:rPr>
  </w:style>
  <w:style w:type="paragraph" w:styleId="Bezodstpw">
    <w:name w:val="No Spacing"/>
    <w:uiPriority w:val="1"/>
    <w:qFormat/>
    <w:rsid w:val="000D4341"/>
    <w:pPr>
      <w:suppressAutoHyphens/>
    </w:pPr>
    <w:rPr>
      <w:rFonts w:cs="Calibri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rsid w:val="00F1768A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1768A"/>
    <w:rPr>
      <w:rFonts w:ascii="Times New Roman" w:hAnsi="Times New Roman"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rsid w:val="007B1D63"/>
    <w:pPr>
      <w:ind w:left="720"/>
      <w:contextualSpacing/>
    </w:pPr>
    <w:rPr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B1D63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515D23"/>
    <w:rPr>
      <w:rFonts w:ascii="Times New Roman" w:eastAsia="Times New Roman" w:hAnsi="Times New Roman"/>
      <w:b/>
      <w:bCs/>
      <w:color w:val="00000A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8412C-828F-448C-B155-5B229579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ZHP Chorągiew Kielecka</Company>
  <LinksUpToDate>false</LinksUpToDate>
  <CharactersWithSpaces>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90012208989</dc:creator>
  <cp:keywords/>
  <cp:lastModifiedBy>Katarzyna Daranowska</cp:lastModifiedBy>
  <cp:revision>2</cp:revision>
  <cp:lastPrinted>2023-04-18T08:55:00Z</cp:lastPrinted>
  <dcterms:created xsi:type="dcterms:W3CDTF">2023-05-15T09:45:00Z</dcterms:created>
  <dcterms:modified xsi:type="dcterms:W3CDTF">2023-05-15T09:45:00Z</dcterms:modified>
</cp:coreProperties>
</file>