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0F" w:rsidRDefault="003D47CD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96"/>
          <w:szCs w:val="96"/>
        </w:rPr>
      </w:pPr>
      <w:r>
        <w:rPr>
          <w:rFonts w:ascii="Museo300-Regular" w:hAnsi="Museo300-Regular" w:cs="Museo300-Regular"/>
          <w:color w:val="000000"/>
          <w:sz w:val="96"/>
          <w:szCs w:val="96"/>
        </w:rPr>
        <w:t>Plan</w:t>
      </w:r>
      <w:r w:rsidR="00511C0F">
        <w:rPr>
          <w:rFonts w:ascii="Museo300-Regular" w:hAnsi="Museo300-Regular" w:cs="Museo300-Regular"/>
          <w:color w:val="000000"/>
          <w:sz w:val="96"/>
          <w:szCs w:val="96"/>
        </w:rPr>
        <w:t xml:space="preserve"> Pracy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56"/>
          <w:szCs w:val="56"/>
        </w:rPr>
      </w:pPr>
      <w:r>
        <w:rPr>
          <w:rFonts w:ascii="Museo300-Regular" w:hAnsi="Museo300-Regular" w:cs="Museo300-Regular"/>
          <w:color w:val="000000"/>
          <w:sz w:val="56"/>
          <w:szCs w:val="56"/>
        </w:rPr>
        <w:t>na rok harcerski ………/………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56"/>
          <w:szCs w:val="56"/>
        </w:rPr>
      </w:pPr>
      <w:r>
        <w:rPr>
          <w:rFonts w:ascii="Museo300-Regular" w:hAnsi="Museo300-Regular" w:cs="Museo300-Regular"/>
          <w:color w:val="000000"/>
          <w:sz w:val="56"/>
          <w:szCs w:val="56"/>
        </w:rPr>
        <w:t>Hufiec ZHP …………………………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56"/>
          <w:szCs w:val="56"/>
        </w:rPr>
      </w:pPr>
      <w:r>
        <w:rPr>
          <w:rFonts w:ascii="Museo300-Regular" w:hAnsi="Museo300-Regular" w:cs="Museo300-Regular"/>
          <w:color w:val="000000"/>
          <w:sz w:val="56"/>
          <w:szCs w:val="56"/>
        </w:rPr>
        <w:t>im. ………………………………….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  <w:r>
        <w:rPr>
          <w:rFonts w:ascii="Museo300-Regular" w:hAnsi="Museo300-Regular" w:cs="Museo300-Regular"/>
          <w:color w:val="000000"/>
          <w:sz w:val="44"/>
          <w:szCs w:val="44"/>
        </w:rPr>
        <w:t>………………………………….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  <w:r>
        <w:rPr>
          <w:rFonts w:ascii="Museo300-Regular" w:hAnsi="Museo300-Regular" w:cs="Museo300-Regular"/>
          <w:color w:val="000000"/>
          <w:sz w:val="44"/>
          <w:szCs w:val="44"/>
        </w:rPr>
        <w:t>………………………………….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  <w:r>
        <w:rPr>
          <w:rFonts w:ascii="Museo300-Regular" w:hAnsi="Museo300-Regular" w:cs="Museo300-Regular"/>
          <w:color w:val="000000"/>
          <w:sz w:val="44"/>
          <w:szCs w:val="44"/>
        </w:rPr>
        <w:t>………………………………….</w:t>
      </w:r>
    </w:p>
    <w:p w:rsidR="00511C0F" w:rsidRP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20"/>
          <w:szCs w:val="44"/>
        </w:rPr>
      </w:pPr>
      <w:r>
        <w:rPr>
          <w:rFonts w:ascii="Museo300-Regular" w:hAnsi="Museo300-Regular" w:cs="Museo300-Regular"/>
          <w:color w:val="000000"/>
          <w:sz w:val="20"/>
          <w:szCs w:val="44"/>
        </w:rPr>
        <w:t>(dane adresowe hufca)</w:t>
      </w:r>
    </w:p>
    <w:p w:rsidR="00511C0F" w:rsidRDefault="00511C0F">
      <w:pPr>
        <w:rPr>
          <w:rFonts w:ascii="Museo300-Regular" w:hAnsi="Museo300-Regular" w:cs="Museo300-Regular"/>
          <w:color w:val="000000"/>
          <w:sz w:val="34"/>
          <w:szCs w:val="34"/>
        </w:rPr>
      </w:pPr>
      <w:r>
        <w:rPr>
          <w:rFonts w:ascii="Museo300-Regular" w:hAnsi="Museo300-Regular" w:cs="Museo300-Regular"/>
          <w:color w:val="000000"/>
          <w:sz w:val="34"/>
          <w:szCs w:val="34"/>
        </w:rPr>
        <w:br w:type="page"/>
      </w:r>
      <w:bookmarkStart w:id="0" w:name="_GoBack"/>
      <w:bookmarkEnd w:id="0"/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  <w:r>
        <w:rPr>
          <w:rFonts w:ascii="Museo300-Regular" w:hAnsi="Museo300-Regular" w:cs="Museo300-Regular"/>
          <w:color w:val="000000"/>
          <w:sz w:val="34"/>
          <w:szCs w:val="34"/>
        </w:rPr>
        <w:lastRenderedPageBreak/>
        <w:t xml:space="preserve">1. </w:t>
      </w:r>
      <w:r w:rsidR="00FB15F2">
        <w:rPr>
          <w:rFonts w:ascii="Museo300-Regular" w:hAnsi="Museo300-Regular" w:cs="Museo300-Regular"/>
          <w:color w:val="000000"/>
          <w:sz w:val="34"/>
          <w:szCs w:val="34"/>
        </w:rPr>
        <w:t>Kontakt z Jednostką</w:t>
      </w:r>
      <w:r>
        <w:rPr>
          <w:rFonts w:ascii="Museo300-Regular" w:hAnsi="Museo300-Regular" w:cs="Museo300-Regular"/>
          <w:color w:val="000000"/>
          <w:sz w:val="34"/>
          <w:szCs w:val="34"/>
        </w:rPr>
        <w:t>: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Biuro Hufca: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Adres biura: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Godziny otwarcia biura: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proofErr w:type="spellStart"/>
      <w:r>
        <w:rPr>
          <w:rFonts w:ascii="Museo300-Regular" w:hAnsi="Museo300-Regular" w:cs="Museo300-Regular"/>
          <w:color w:val="000000"/>
          <w:sz w:val="24"/>
          <w:szCs w:val="24"/>
        </w:rPr>
        <w:t>Pon</w:t>
      </w:r>
      <w:proofErr w:type="spellEnd"/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proofErr w:type="spellStart"/>
      <w:r>
        <w:rPr>
          <w:rFonts w:ascii="Museo300-Regular" w:hAnsi="Museo300-Regular" w:cs="Museo300-Regular"/>
          <w:color w:val="000000"/>
          <w:sz w:val="24"/>
          <w:szCs w:val="24"/>
        </w:rPr>
        <w:t>Wt</w:t>
      </w:r>
      <w:proofErr w:type="spellEnd"/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proofErr w:type="spellStart"/>
      <w:r>
        <w:rPr>
          <w:rFonts w:ascii="Museo300-Regular" w:hAnsi="Museo300-Regular" w:cs="Museo300-Regular"/>
          <w:color w:val="000000"/>
          <w:sz w:val="24"/>
          <w:szCs w:val="24"/>
        </w:rPr>
        <w:t>Śr</w:t>
      </w:r>
      <w:proofErr w:type="spellEnd"/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proofErr w:type="spellStart"/>
      <w:r>
        <w:rPr>
          <w:rFonts w:ascii="Museo300-Regular" w:hAnsi="Museo300-Regular" w:cs="Museo300-Regular"/>
          <w:color w:val="000000"/>
          <w:sz w:val="24"/>
          <w:szCs w:val="24"/>
        </w:rPr>
        <w:t>Czw</w:t>
      </w:r>
      <w:proofErr w:type="spellEnd"/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Pt</w:t>
      </w:r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Telefon: …………………… ……………………..</w:t>
      </w:r>
      <w:r w:rsidRPr="005E33D6">
        <w:rPr>
          <w:rFonts w:ascii="Museo300-Regular" w:hAnsi="Museo300-Regular" w:cs="Museo300-Regular"/>
          <w:color w:val="000000"/>
          <w:sz w:val="16"/>
          <w:szCs w:val="24"/>
        </w:rPr>
        <w:t>(podać numer telefonu do biura)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e-mail:</w:t>
      </w:r>
      <w:r w:rsidRPr="00FB15F2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………………………. ……………………</w:t>
      </w:r>
      <w:r w:rsidRPr="005E33D6">
        <w:rPr>
          <w:rFonts w:ascii="Museo300-Regular" w:hAnsi="Museo300-Regular" w:cs="Museo300-Regular"/>
          <w:color w:val="000000"/>
          <w:sz w:val="16"/>
          <w:szCs w:val="24"/>
        </w:rPr>
        <w:t>(podać adres e-mail do biura)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www:………………………………………………..</w:t>
      </w:r>
      <w:r w:rsidRPr="005E33D6">
        <w:rPr>
          <w:rFonts w:ascii="Museo300-Regular" w:hAnsi="Museo300-Regular" w:cs="Museo300-Regular"/>
          <w:color w:val="000000"/>
          <w:sz w:val="16"/>
          <w:szCs w:val="24"/>
        </w:rPr>
        <w:t>(podać adres strony internetowej hufca)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Komendant:………………………………………………………...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Dyżur Komendanta:……………………………………………..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Telefon:…………………………………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e-mail:…………………………………...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Inne kanały komunikacji z hufcem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  <w:r>
        <w:rPr>
          <w:rFonts w:ascii="Museo300-Regular" w:hAnsi="Museo300-Regular" w:cs="Museo300-Regular"/>
          <w:color w:val="000000"/>
          <w:sz w:val="34"/>
          <w:szCs w:val="34"/>
        </w:rPr>
        <w:t xml:space="preserve">2. </w:t>
      </w:r>
      <w:r w:rsidR="00FB15F2">
        <w:rPr>
          <w:rFonts w:ascii="Museo300-Regular" w:hAnsi="Museo300-Regular" w:cs="Museo300-Regular"/>
          <w:color w:val="000000"/>
          <w:sz w:val="34"/>
          <w:szCs w:val="34"/>
        </w:rPr>
        <w:t>Charakterystyka Jednostki</w:t>
      </w:r>
      <w:r>
        <w:rPr>
          <w:rFonts w:ascii="Museo300-Regular" w:hAnsi="Museo300-Regular" w:cs="Museo300-Regular"/>
          <w:color w:val="000000"/>
          <w:sz w:val="34"/>
          <w:szCs w:val="34"/>
        </w:rPr>
        <w:t>: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Hufiec swoim działaniem obejmuje teren administracyjny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>: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15F2" w:rsidRDefault="00FB15F2" w:rsidP="00FB15F2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16"/>
          <w:szCs w:val="24"/>
        </w:rPr>
      </w:pPr>
      <w:r>
        <w:rPr>
          <w:rFonts w:ascii="Museo300-Regular" w:hAnsi="Museo300-Regular" w:cs="Museo300-Regular"/>
          <w:color w:val="000000"/>
          <w:sz w:val="16"/>
          <w:szCs w:val="24"/>
        </w:rPr>
        <w:t>(podać powiaty na terenie których działa hufiec)</w:t>
      </w:r>
    </w:p>
    <w:p w:rsidR="00FB15F2" w:rsidRPr="00FB15F2" w:rsidRDefault="00FB15F2" w:rsidP="00FB15F2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16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Organ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>y</w:t>
      </w:r>
      <w:r>
        <w:rPr>
          <w:rFonts w:ascii="Museo300-Regular" w:hAnsi="Museo300-Regular" w:cs="Museo300-Regular"/>
          <w:color w:val="000000"/>
          <w:sz w:val="24"/>
          <w:szCs w:val="24"/>
        </w:rPr>
        <w:t xml:space="preserve"> Hufca: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Komisja Rewizyjna Hufca:</w:t>
      </w:r>
    </w:p>
    <w:p w:rsidR="00511C0F" w:rsidRPr="00697CED" w:rsidRDefault="00FB15F2" w:rsidP="00697C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przewodniczący</w:t>
      </w:r>
    </w:p>
    <w:p w:rsidR="005E33D6" w:rsidRPr="00697CED" w:rsidRDefault="00FB15F2" w:rsidP="00697C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16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="00B927A2"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11C0F" w:rsidRPr="00697CED" w:rsidRDefault="00FB15F2" w:rsidP="00697C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– </w:t>
      </w:r>
      <w:r w:rsidR="00B927A2"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B927A2" w:rsidRDefault="00B927A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Komenda Hufca:</w:t>
      </w:r>
    </w:p>
    <w:p w:rsidR="00511C0F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>– komendant hufca</w:t>
      </w:r>
    </w:p>
    <w:p w:rsidR="00511C0F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Pr="00697CED">
        <w:rPr>
          <w:rFonts w:ascii="Museo300-Regular" w:hAnsi="Museo300-Regular" w:cs="Museo300-Regular"/>
          <w:color w:val="000000"/>
          <w:sz w:val="24"/>
          <w:szCs w:val="24"/>
        </w:rPr>
        <w:t>skarbnik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hufca</w:t>
      </w:r>
    </w:p>
    <w:p w:rsidR="00511C0F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11C0F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B927A2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B927A2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 – 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B927A2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 – 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00622F" w:rsidRDefault="0000622F">
      <w:pPr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lastRenderedPageBreak/>
        <w:br w:type="page"/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lastRenderedPageBreak/>
        <w:t>Komisja Stopni Instruktorskich: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16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</w:p>
    <w:p w:rsidR="00511C0F" w:rsidRPr="005E33D6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 w:rsidRPr="005E33D6">
        <w:rPr>
          <w:rFonts w:ascii="Museo 300" w:hAnsi="Museo 300" w:cs="Museo300-Regular"/>
          <w:color w:val="000000"/>
          <w:sz w:val="24"/>
          <w:szCs w:val="24"/>
        </w:rPr>
        <w:t>Namiestnictwa:</w:t>
      </w:r>
    </w:p>
    <w:p w:rsidR="00511C0F" w:rsidRPr="005E33D6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 w:rsidRPr="005E33D6">
        <w:rPr>
          <w:rFonts w:ascii="Museo 300" w:hAnsi="Museo 300" w:cs="Museo300-Regular"/>
          <w:color w:val="000000"/>
          <w:sz w:val="24"/>
          <w:szCs w:val="24"/>
        </w:rPr>
        <w:t xml:space="preserve">Zuchowe: 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E33D6">
        <w:rPr>
          <w:rFonts w:ascii="Museo300-Regular" w:hAnsi="Museo300-Regular" w:cs="Museo300-Regular"/>
          <w:color w:val="000000"/>
          <w:sz w:val="16"/>
          <w:szCs w:val="24"/>
        </w:rPr>
        <w:t>(stopień, imię i nazwisko namiestnika)</w:t>
      </w:r>
    </w:p>
    <w:p w:rsidR="005E33D6" w:rsidRPr="005E33D6" w:rsidRDefault="00511C0F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 w:rsidRPr="005E33D6">
        <w:rPr>
          <w:rFonts w:ascii="Museo 300" w:hAnsi="Museo 300" w:cs="Museo300-Regular"/>
          <w:color w:val="000000"/>
          <w:sz w:val="24"/>
          <w:szCs w:val="24"/>
        </w:rPr>
        <w:t xml:space="preserve">Harcerskie: 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E33D6">
        <w:rPr>
          <w:rFonts w:ascii="Museo300-Regular" w:hAnsi="Museo300-Regular" w:cs="Museo300-Regular"/>
          <w:color w:val="000000"/>
          <w:sz w:val="16"/>
          <w:szCs w:val="24"/>
        </w:rPr>
        <w:t>(stopień, imię i nazwisko namiestnika)</w:t>
      </w:r>
    </w:p>
    <w:p w:rsidR="005E33D6" w:rsidRP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proofErr w:type="spellStart"/>
      <w:r w:rsidRPr="005E33D6">
        <w:rPr>
          <w:rFonts w:ascii="Museo 300" w:hAnsi="Museo 300" w:cs="TT21Bo00"/>
          <w:color w:val="000000"/>
          <w:sz w:val="24"/>
          <w:szCs w:val="24"/>
        </w:rPr>
        <w:t>Starszoh</w:t>
      </w:r>
      <w:r w:rsidRPr="005E33D6">
        <w:rPr>
          <w:rFonts w:ascii="Museo 300" w:hAnsi="Museo 300" w:cs="Museo300-Regular"/>
          <w:color w:val="000000"/>
          <w:sz w:val="24"/>
          <w:szCs w:val="24"/>
        </w:rPr>
        <w:t>arcerskie</w:t>
      </w:r>
      <w:proofErr w:type="spellEnd"/>
      <w:r w:rsidRPr="005E33D6">
        <w:rPr>
          <w:rFonts w:ascii="Museo 300" w:hAnsi="Museo 300" w:cs="Museo300-Regular"/>
          <w:color w:val="000000"/>
          <w:sz w:val="24"/>
          <w:szCs w:val="24"/>
        </w:rPr>
        <w:t xml:space="preserve">: </w:t>
      </w:r>
      <w:r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>
        <w:rPr>
          <w:rFonts w:ascii="Museo300-Regular" w:hAnsi="Museo300-Regular" w:cs="Museo300-Regular"/>
          <w:color w:val="000000"/>
          <w:sz w:val="16"/>
          <w:szCs w:val="24"/>
        </w:rPr>
        <w:t>(stopień, imię i nazwisko namiestnika)</w:t>
      </w:r>
    </w:p>
    <w:p w:rsidR="005E33D6" w:rsidRDefault="00511C0F" w:rsidP="005E33D6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16"/>
          <w:szCs w:val="24"/>
        </w:rPr>
      </w:pPr>
      <w:r w:rsidRPr="005E33D6">
        <w:rPr>
          <w:rFonts w:ascii="Museo 300" w:hAnsi="Museo 300" w:cs="Museo300-Regular"/>
          <w:color w:val="000000"/>
          <w:sz w:val="24"/>
          <w:szCs w:val="24"/>
        </w:rPr>
        <w:t xml:space="preserve">Wędrownicze: 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E33D6">
        <w:rPr>
          <w:rFonts w:ascii="Museo300-Regular" w:hAnsi="Museo300-Regular" w:cs="Museo300-Regular"/>
          <w:color w:val="000000"/>
          <w:sz w:val="16"/>
          <w:szCs w:val="24"/>
        </w:rPr>
        <w:t>(stopień, imię i nazwisko namiestnika)</w:t>
      </w:r>
    </w:p>
    <w:p w:rsid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Inne organy Hufca:</w:t>
      </w:r>
    </w:p>
    <w:p w:rsidR="005E33D6" w:rsidRP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</w:t>
      </w:r>
    </w:p>
    <w:p w:rsidR="005E33D6" w:rsidRP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</w:t>
      </w:r>
    </w:p>
    <w:p w:rsidR="005E33D6" w:rsidRP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</w:p>
    <w:p w:rsidR="00511C0F" w:rsidRDefault="00EB7CC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 300" w:hAnsi="Museo 300" w:cs="Museo300-Regular"/>
          <w:color w:val="000000"/>
          <w:sz w:val="24"/>
          <w:szCs w:val="24"/>
        </w:rPr>
        <w:t xml:space="preserve">Spotkania (odprawy) drużynowych odbywają się </w:t>
      </w:r>
    </w:p>
    <w:p w:rsidR="00EB7CCF" w:rsidRPr="005E33D6" w:rsidRDefault="00EB7CCF" w:rsidP="00EB7CC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</w:t>
      </w:r>
    </w:p>
    <w:p w:rsidR="00EB7CCF" w:rsidRPr="005E33D6" w:rsidRDefault="00EB7CCF" w:rsidP="00EB7CC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</w:t>
      </w:r>
    </w:p>
    <w:p w:rsidR="00EB7CCF" w:rsidRPr="005E33D6" w:rsidRDefault="00EB7CC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</w:p>
    <w:p w:rsidR="00840D2B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3. Stan Zorganizowania Hufca:</w:t>
      </w:r>
    </w:p>
    <w:p w:rsidR="00663734" w:rsidRPr="00663734" w:rsidRDefault="00663734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Na dzień 1 września …….. roku w hufcu stan zorganizowania hufca przedstawia się następująco</w:t>
      </w:r>
      <w:r w:rsidR="00116F09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116F09">
        <w:rPr>
          <w:rFonts w:ascii="Museo300-Regular" w:hAnsi="Museo300-Regular" w:cs="Museo300-Regular"/>
          <w:color w:val="000000"/>
          <w:sz w:val="20"/>
          <w:szCs w:val="24"/>
        </w:rPr>
        <w:t>(w przypadku wędrowników będących instruktorami należy ująć ich zarówno w liczbie wędrowników jak i instruktorów)</w:t>
      </w:r>
      <w:r>
        <w:rPr>
          <w:rFonts w:ascii="Museo300-Regular" w:hAnsi="Museo300-Regular" w:cs="Museo300-Regular"/>
          <w:color w:val="000000"/>
          <w:sz w:val="24"/>
          <w:szCs w:val="24"/>
        </w:rPr>
        <w:t>:</w:t>
      </w:r>
    </w:p>
    <w:p w:rsidR="00116F09" w:rsidRDefault="00116F09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zuchów,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harcerzy,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harcerzy starszych,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wędrowników</w:t>
      </w:r>
      <w:r w:rsidR="00116F09">
        <w:rPr>
          <w:rFonts w:ascii="Museo300-Regular" w:hAnsi="Museo300-Regular" w:cs="Museo300-Regular"/>
          <w:color w:val="000000"/>
          <w:sz w:val="24"/>
          <w:szCs w:val="24"/>
        </w:rPr>
        <w:t>,</w:t>
      </w:r>
      <w:r>
        <w:rPr>
          <w:rFonts w:ascii="Museo300-Regular" w:hAnsi="Museo300-Regular" w:cs="Museo300-Regular"/>
          <w:color w:val="000000"/>
          <w:sz w:val="24"/>
          <w:szCs w:val="24"/>
        </w:rPr>
        <w:t xml:space="preserve"> w tym ……kobiet …… mężczyzn</w:t>
      </w:r>
    </w:p>
    <w:p w:rsidR="00116F09" w:rsidRDefault="00116F09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instruktorów,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starszyzny,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seniorów, w tym ……kobiet …… mężczyzn</w:t>
      </w:r>
    </w:p>
    <w:p w:rsidR="0070054F" w:rsidRDefault="0070054F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70054F" w:rsidRDefault="0070054F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Łącznie ………., w tym ……kobiet …… mężczyzn</w:t>
      </w:r>
    </w:p>
    <w:p w:rsidR="00116F09" w:rsidRDefault="00116F09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663734" w:rsidRDefault="00663734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663734" w:rsidRDefault="00663734">
      <w:pPr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br w:type="page"/>
      </w:r>
    </w:p>
    <w:p w:rsidR="00840D2B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lastRenderedPageBreak/>
        <w:t>Na dzień 1 września</w:t>
      </w:r>
      <w:r w:rsidR="00511C0F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>……..</w:t>
      </w:r>
      <w:r w:rsidR="00511C0F">
        <w:rPr>
          <w:rFonts w:ascii="Museo300-Regular" w:hAnsi="Museo300-Regular" w:cs="Museo300-Regular"/>
          <w:color w:val="000000"/>
          <w:sz w:val="24"/>
          <w:szCs w:val="24"/>
        </w:rPr>
        <w:t xml:space="preserve"> roku</w:t>
      </w:r>
      <w:r>
        <w:rPr>
          <w:rFonts w:ascii="Museo300-Regular" w:hAnsi="Museo300-Regular" w:cs="Museo300-Regular"/>
          <w:color w:val="000000"/>
          <w:sz w:val="24"/>
          <w:szCs w:val="24"/>
        </w:rPr>
        <w:t xml:space="preserve"> w hufcu stan zorganizowania jednostek hufca</w:t>
      </w:r>
      <w:r w:rsidR="00511C0F">
        <w:rPr>
          <w:rFonts w:ascii="Museo300-Regular" w:hAnsi="Museo300-Regular" w:cs="Museo300-Regular"/>
          <w:color w:val="000000"/>
          <w:sz w:val="24"/>
          <w:szCs w:val="24"/>
        </w:rPr>
        <w:t xml:space="preserve"> przedstawia się następująco:</w:t>
      </w:r>
    </w:p>
    <w:p w:rsidR="005E33D6" w:rsidRDefault="005E33D6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Kręgi oraz inne jednostki działające przy Hufcu: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 w:rsidR="00B1353A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 xml:space="preserve">Szczep </w:t>
      </w:r>
      <w:r w:rsidR="00B1353A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……………………………………………………………..…………………………..…………………...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Szczep ……………………………………………………………..…………………………..…………………...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Jednostki samodzielne: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Drużyny Nieprzetartego Szlaku: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lastRenderedPageBreak/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511C0F" w:rsidRPr="00663734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4. Analiza SWOT Jednostki:</w:t>
      </w:r>
    </w:p>
    <w:p w:rsidR="00B1353A" w:rsidRPr="00B1353A" w:rsidRDefault="003D47CD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0"/>
          <w:szCs w:val="34"/>
        </w:rPr>
      </w:pPr>
      <w:r>
        <w:rPr>
          <w:rFonts w:ascii="Museo300-Regular" w:hAnsi="Museo300-Regular" w:cs="Museo300-Regular"/>
          <w:color w:val="000000"/>
          <w:sz w:val="20"/>
          <w:szCs w:val="34"/>
        </w:rPr>
        <w:t>Analiza obejmuje 4 kategorie</w:t>
      </w:r>
      <w:r w:rsidR="00B1353A">
        <w:rPr>
          <w:rFonts w:ascii="Museo300-Regular" w:hAnsi="Museo300-Regular" w:cs="Museo300-Regular"/>
          <w:color w:val="000000"/>
          <w:sz w:val="20"/>
          <w:szCs w:val="34"/>
        </w:rPr>
        <w:t xml:space="preserve"> </w:t>
      </w:r>
      <w:r>
        <w:rPr>
          <w:rFonts w:ascii="Museo300-Regular" w:hAnsi="Museo300-Regular" w:cs="Museo300-Regular"/>
          <w:color w:val="000000"/>
          <w:sz w:val="20"/>
          <w:szCs w:val="34"/>
        </w:rPr>
        <w:t>(</w:t>
      </w:r>
      <w:r w:rsidR="00B1353A">
        <w:rPr>
          <w:rFonts w:ascii="Museo300-Regular" w:hAnsi="Museo300-Regular" w:cs="Museo300-Regular"/>
          <w:color w:val="000000"/>
          <w:sz w:val="20"/>
          <w:szCs w:val="34"/>
        </w:rPr>
        <w:t>mocne strony, słabe strony, szanse i zagrożenia</w:t>
      </w:r>
      <w:r>
        <w:rPr>
          <w:rFonts w:ascii="Museo300-Regular" w:hAnsi="Museo300-Regular" w:cs="Museo300-Regular"/>
          <w:color w:val="000000"/>
          <w:sz w:val="20"/>
          <w:szCs w:val="34"/>
        </w:rPr>
        <w:t>) i dotyczy wszelkich sektorów pracy jednostki, m.in. sytuacji finansowej, analizy stanu ilościowego, sytuacji kształceniowej etc.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Mocne Strony: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116F09">
      <w:pPr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Słabe Strony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Szanse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Zagrożenia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70054F" w:rsidRDefault="0070054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</w:p>
    <w:p w:rsidR="00511C0F" w:rsidRPr="00663734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5. Cele na bieżący rok harcerski.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lastRenderedPageBreak/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lastRenderedPageBreak/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511C0F" w:rsidRPr="00663734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6. Harmonogram wydarzeń w roku harcerskim:</w:t>
      </w:r>
    </w:p>
    <w:p w:rsidR="0006348E" w:rsidRDefault="0006348E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4"/>
        <w:gridCol w:w="4110"/>
        <w:gridCol w:w="2693"/>
      </w:tblGrid>
      <w:tr w:rsidR="0006348E" w:rsidRPr="0006348E" w:rsidTr="0006348E">
        <w:trPr>
          <w:trHeight w:val="567"/>
        </w:trPr>
        <w:tc>
          <w:tcPr>
            <w:tcW w:w="2264" w:type="dxa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26"/>
                <w:szCs w:val="20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 xml:space="preserve">Termin </w:t>
            </w:r>
            <w:r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>W</w:t>
            </w:r>
            <w:r w:rsidRPr="0006348E"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>ydarzenia</w:t>
            </w:r>
          </w:p>
        </w:tc>
        <w:tc>
          <w:tcPr>
            <w:tcW w:w="4110" w:type="dxa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26"/>
                <w:szCs w:val="20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26"/>
                <w:szCs w:val="20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>Koordynator</w:t>
            </w:r>
          </w:p>
        </w:tc>
      </w:tr>
      <w:tr w:rsidR="0006348E" w:rsidRPr="0006348E" w:rsidTr="003533A8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WRZESIEŃ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  <w:p w:rsidR="00EB7CCF" w:rsidRPr="0006348E" w:rsidRDefault="00EB7CCF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B566A0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PAŹDZIERNIK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FA3E6F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LISTOPAD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73200A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GRUDZIEŃ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3B49F0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STYCZEŃ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E951A9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LUTY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403371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MARZEC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1C1DA1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KWIECIEŃ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8467EE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MAJ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E203CE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CZERWIEC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9C264B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LIPIEC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785A47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SIERPIEŃ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</w:tbl>
    <w:p w:rsidR="00A17C1F" w:rsidRDefault="00A17C1F" w:rsidP="0006348E"/>
    <w:p w:rsidR="00EB7CCF" w:rsidRPr="00663734" w:rsidRDefault="00EB7CCF" w:rsidP="00EB7CC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7. Uwagi:</w:t>
      </w:r>
    </w:p>
    <w:p w:rsidR="00EB7CCF" w:rsidRDefault="00EB7CCF" w:rsidP="00EB7CCF"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</w:t>
      </w:r>
      <w:r>
        <w:rPr>
          <w:rFonts w:ascii="Museo300-Regular" w:hAnsi="Museo300-Regular" w:cs="Museo300-Regular"/>
          <w:color w:val="000000"/>
          <w:sz w:val="24"/>
          <w:szCs w:val="24"/>
        </w:rPr>
        <w:lastRenderedPageBreak/>
        <w:t>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</w:t>
      </w:r>
      <w:r w:rsidR="00663734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</w:t>
      </w:r>
      <w:r w:rsidR="00663734">
        <w:rPr>
          <w:rFonts w:ascii="Museo300-Regular" w:hAnsi="Museo300-Regular" w:cs="Museo300-Regular"/>
          <w:color w:val="000000"/>
          <w:sz w:val="24"/>
          <w:szCs w:val="24"/>
        </w:rPr>
        <w:lastRenderedPageBreak/>
        <w:t>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sectPr w:rsidR="00EB7CCF" w:rsidSect="005E33D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A2F" w:rsidRDefault="00D80A2F" w:rsidP="00AB193B">
      <w:pPr>
        <w:spacing w:after="0" w:line="240" w:lineRule="auto"/>
      </w:pPr>
      <w:r>
        <w:separator/>
      </w:r>
    </w:p>
  </w:endnote>
  <w:endnote w:type="continuationSeparator" w:id="0">
    <w:p w:rsidR="00D80A2F" w:rsidRDefault="00D80A2F" w:rsidP="00AB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300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TT21B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3B" w:rsidRDefault="00AB193B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1510030</wp:posOffset>
          </wp:positionH>
          <wp:positionV relativeFrom="paragraph">
            <wp:posOffset>-268605</wp:posOffset>
          </wp:positionV>
          <wp:extent cx="2905125" cy="719556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W ROHiS ZHP_Działanie dofinansowane kolor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1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A2F" w:rsidRDefault="00D80A2F" w:rsidP="00AB193B">
      <w:pPr>
        <w:spacing w:after="0" w:line="240" w:lineRule="auto"/>
      </w:pPr>
      <w:r>
        <w:separator/>
      </w:r>
    </w:p>
  </w:footnote>
  <w:footnote w:type="continuationSeparator" w:id="0">
    <w:p w:rsidR="00D80A2F" w:rsidRDefault="00D80A2F" w:rsidP="00AB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7426"/>
    <w:multiLevelType w:val="hybridMultilevel"/>
    <w:tmpl w:val="4A483108"/>
    <w:lvl w:ilvl="0" w:tplc="F2E6F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47C3"/>
    <w:multiLevelType w:val="hybridMultilevel"/>
    <w:tmpl w:val="ADDC3C76"/>
    <w:lvl w:ilvl="0" w:tplc="F2E6F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F0A91"/>
    <w:multiLevelType w:val="hybridMultilevel"/>
    <w:tmpl w:val="4230AEE4"/>
    <w:lvl w:ilvl="0" w:tplc="F2E6F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0F"/>
    <w:rsid w:val="0000622F"/>
    <w:rsid w:val="0006348E"/>
    <w:rsid w:val="00116F09"/>
    <w:rsid w:val="00206DC1"/>
    <w:rsid w:val="003D47CD"/>
    <w:rsid w:val="004807FE"/>
    <w:rsid w:val="00495432"/>
    <w:rsid w:val="00511C0F"/>
    <w:rsid w:val="005E33D6"/>
    <w:rsid w:val="00663734"/>
    <w:rsid w:val="00697CED"/>
    <w:rsid w:val="0070054F"/>
    <w:rsid w:val="00840D2B"/>
    <w:rsid w:val="009B4041"/>
    <w:rsid w:val="00A17C1F"/>
    <w:rsid w:val="00AB193B"/>
    <w:rsid w:val="00B1353A"/>
    <w:rsid w:val="00B927A2"/>
    <w:rsid w:val="00D80A2F"/>
    <w:rsid w:val="00EB7CCF"/>
    <w:rsid w:val="00FB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46BD9C-80AA-4548-999D-E7B17CDB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7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4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93B"/>
  </w:style>
  <w:style w:type="paragraph" w:styleId="Stopka">
    <w:name w:val="footer"/>
    <w:basedOn w:val="Normalny"/>
    <w:link w:val="StopkaZnak"/>
    <w:uiPriority w:val="99"/>
    <w:unhideWhenUsed/>
    <w:rsid w:val="00AB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2161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jan@daranowski.pl</dc:creator>
  <cp:keywords/>
  <dc:description/>
  <cp:lastModifiedBy>Trener</cp:lastModifiedBy>
  <cp:revision>3</cp:revision>
  <cp:lastPrinted>2015-10-22T10:47:00Z</cp:lastPrinted>
  <dcterms:created xsi:type="dcterms:W3CDTF">2020-08-11T12:30:00Z</dcterms:created>
  <dcterms:modified xsi:type="dcterms:W3CDTF">2021-07-29T08:51:00Z</dcterms:modified>
</cp:coreProperties>
</file>